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989" w:rsidRDefault="005E7989" w:rsidP="005E798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ED3" w:rsidRDefault="005C2ED3" w:rsidP="005C2ED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C2ED3" w:rsidRDefault="005C2ED3" w:rsidP="005C2ED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C2ED3" w:rsidRDefault="005C2ED3" w:rsidP="005C2ED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C2ED3" w:rsidRDefault="005C2ED3" w:rsidP="005C2ED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КОЛЛЕКТИВНЫЙ ДОГОВОР</w:t>
      </w:r>
    </w:p>
    <w:p w:rsidR="005C2ED3" w:rsidRDefault="005C2ED3" w:rsidP="005C2ED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C2ED3" w:rsidRDefault="005C2ED3" w:rsidP="005C2ED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БУ ОО «Комплексный центр социального обслуживания населения Болховского района»</w:t>
      </w:r>
    </w:p>
    <w:p w:rsidR="005C2ED3" w:rsidRPr="005C2ED3" w:rsidRDefault="00506FAE" w:rsidP="005C2ED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</w:t>
      </w:r>
      <w:r w:rsidR="005C2ED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</w:t>
      </w:r>
      <w:proofErr w:type="gramEnd"/>
      <w:r w:rsidR="005C2ED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20</w:t>
      </w:r>
      <w:r w:rsidR="00541E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</w:t>
      </w:r>
      <w:r w:rsidR="005C2ED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– 20</w:t>
      </w:r>
      <w:r w:rsidR="00541E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23</w:t>
      </w:r>
      <w:r w:rsidR="005C2ED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гг.</w:t>
      </w:r>
    </w:p>
    <w:p w:rsidR="005C2ED3" w:rsidRDefault="005C2ED3" w:rsidP="005E798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ED3" w:rsidRDefault="005C2ED3" w:rsidP="005E798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ED3" w:rsidRDefault="005C2ED3" w:rsidP="005C2ED3">
      <w:pPr>
        <w:tabs>
          <w:tab w:val="left" w:pos="6030"/>
        </w:tabs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БУ ОО КЦСОН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Председатель</w:t>
      </w:r>
    </w:p>
    <w:p w:rsidR="005C2ED3" w:rsidRDefault="005C2ED3" w:rsidP="005C2ED3">
      <w:pPr>
        <w:tabs>
          <w:tab w:val="left" w:pos="6030"/>
        </w:tabs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Болховского района»                                                   трудового коллектива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C2ED3" w:rsidRDefault="005C2ED3" w:rsidP="005C2ED3">
      <w:pPr>
        <w:tabs>
          <w:tab w:val="left" w:pos="6030"/>
        </w:tabs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_________И.И. Евсеева                                                _________А.Т. Гришина    </w:t>
      </w:r>
    </w:p>
    <w:p w:rsidR="005C2ED3" w:rsidRDefault="005C2ED3" w:rsidP="005C2ED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«09»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 20</w:t>
      </w:r>
      <w:r w:rsidR="00541E3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«09»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 20</w:t>
      </w:r>
      <w:r w:rsidR="00541E3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5C2ED3" w:rsidRDefault="005C2ED3" w:rsidP="005C2ED3">
      <w:pPr>
        <w:tabs>
          <w:tab w:val="left" w:pos="6030"/>
        </w:tabs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МП</w:t>
      </w:r>
    </w:p>
    <w:p w:rsidR="005C2ED3" w:rsidRDefault="005C2ED3" w:rsidP="005E798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ED3" w:rsidRDefault="005C2ED3" w:rsidP="005E798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ED3" w:rsidRDefault="00506FAE" w:rsidP="00506FA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Коллективный договор прошел уведомительную регистрацию в </w:t>
      </w:r>
    </w:p>
    <w:p w:rsidR="00506FAE" w:rsidRDefault="00506FAE" w:rsidP="00506FA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Болховского района</w:t>
      </w:r>
    </w:p>
    <w:p w:rsidR="006B0198" w:rsidRDefault="006B0198" w:rsidP="006B019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198" w:rsidRDefault="006B0198" w:rsidP="006B019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Регистрационный № </w:t>
      </w:r>
      <w:proofErr w:type="gramStart"/>
      <w:r w:rsidR="00760E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346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60E4B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6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60E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января</w:t>
      </w:r>
      <w:r w:rsidR="0076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41E3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5C2ED3" w:rsidRDefault="006B0198" w:rsidP="006C5B3B">
      <w:pPr>
        <w:tabs>
          <w:tab w:val="left" w:pos="2340"/>
        </w:tabs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Главный специалист </w:t>
      </w:r>
      <w:r w:rsidR="006C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экономики, инвестиций  </w:t>
      </w:r>
    </w:p>
    <w:p w:rsidR="006C5B3B" w:rsidRDefault="006C5B3B" w:rsidP="006C5B3B">
      <w:pPr>
        <w:tabs>
          <w:tab w:val="left" w:pos="2340"/>
        </w:tabs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заказа и потребительского рынка</w:t>
      </w:r>
    </w:p>
    <w:p w:rsidR="006C5B3B" w:rsidRDefault="006C5B3B" w:rsidP="006C5B3B">
      <w:pPr>
        <w:tabs>
          <w:tab w:val="left" w:pos="2340"/>
        </w:tabs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Е.А.Тимошина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2ED3" w:rsidRDefault="005C2ED3" w:rsidP="005E798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ED3" w:rsidRDefault="005C2ED3" w:rsidP="005E798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989" w:rsidRPr="005E7989" w:rsidRDefault="005E7989" w:rsidP="005E79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Общие положения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коллективный договор заключен в соответствии с положениями Трудового кодекса Российской Федерации (далее - ТК РФ) и Законом РФ от 11.03.92 N 2490-1 "О коллективных договорах и соглашениях" (с изменениями и дополнениями) и является основным правовым документом, регулирующим социально-трудовые отношения работников и работодателя.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Сторонами настоящего коллективного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являются работники    БУ ОО «</w:t>
      </w:r>
      <w:r w:rsidR="00BE3A0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ЦСОН Болховского района» в лице </w:t>
      </w:r>
      <w:r w:rsidR="00052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заведующего отделением </w:t>
      </w:r>
      <w:r w:rsidR="00BE3A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="006C5B3B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реабилитации и активного долголетия</w:t>
      </w:r>
      <w:r w:rsidR="00FC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Гришиной Александры Тихоновны </w:t>
      </w: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в лице директора БУ ОО «</w:t>
      </w:r>
      <w:r w:rsidR="00BE3A0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ЦСОН Болховского района»</w:t>
      </w:r>
      <w:r w:rsidR="00FC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Евсеевой Ирины Игоревны</w:t>
      </w: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именуемая далее "работодатель", представляющего интересы </w:t>
      </w:r>
      <w:r w:rsidR="00BE3A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Настоящий коллективный договор регулирует трудовые и социально-экономические отношения между работодателем и работниками на основе согласования взаимных интересов.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Условия договора, ухудшающие по сравнению с действующим трудовым законодательством РФ положение работников, являются недействительными.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4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Договор заключен сроком на </w:t>
      </w:r>
      <w:r w:rsidR="00BE3A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4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BE3A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вступает в силу с момента его подписания сторонами. По истечении установленного срока коллективный договор действует до тех пор, пока стороны не заключат новый или не изменят, дополнят действующий. В течение срока действия коллективного договора стороны имеют право вносить дополнения и изменения в него на основе взаимной договоренности.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признают юридическое значение и правовой характер договора и обязуются его выполнять в течение всего срока действия.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Коллективный договор распространяется на всех</w:t>
      </w:r>
      <w:r w:rsidR="0004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учреждения</w:t>
      </w: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Цели договора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признают, что соблюдение условий настоящего коллективного договора приведет к повышению эффективности производства, увеличения прибыли предприятия как источника экономической стабильности, </w:t>
      </w: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сохранения рабочих мест, повышения материального благополучия каждого работающего.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Обязательства администрации в области обеспечения трудовых прав работников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Прием на работу и регулирование трудовых отношений с работниками производится на основании трудовых договоров, заключаемых в соответствии с законодательством Российской Федерации. </w:t>
      </w:r>
    </w:p>
    <w:p w:rsidR="005E7989" w:rsidRPr="005E7989" w:rsidRDefault="00D90038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заключении контракта администрация обязуется ознакомить сотрудника с коллективным договором, правилами внутреннего распорядка, положением об оплате труда. </w:t>
      </w:r>
    </w:p>
    <w:p w:rsidR="005E7989" w:rsidRPr="005E7989" w:rsidRDefault="00D90038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предстоящего сокращения штатов работники должны быть предупреждены</w:t>
      </w:r>
      <w:r w:rsidR="0004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увольнении не менее чем за 2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9003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Кроме лиц, указанных в ст.179 ТК РФ, при сокращении штатов преимущественное право оставления на работе имеют также лица: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</w:t>
      </w:r>
      <w:r w:rsidR="00D90038">
        <w:rPr>
          <w:rFonts w:ascii="Times New Roman" w:eastAsia="Times New Roman" w:hAnsi="Times New Roman" w:cs="Times New Roman"/>
          <w:sz w:val="28"/>
          <w:szCs w:val="28"/>
          <w:lang w:eastAsia="ru-RU"/>
        </w:rPr>
        <w:t>еющие стаж работы в учреждении</w:t>
      </w: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свыше 7 лет.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Гарантии улучшения условий труда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целей настоящего коллективного договора работодатель обязуется: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Обеспечить нормальную хозяйственную и экономическую деятельность предприятия. Предоставить каждому работнику работу, обусловленную трудовым договором.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Обеспечить работников оборудованием, инструментами, технической документацией и иными средствами, необходимыми для исполнения ими трудовых обязанностей.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Обеспечить безопасность труда и условия, отвечающие требованиям охраны и гигиены труда.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Создать необходимые условия для профессионального совершенствования и повышения ква</w:t>
      </w:r>
      <w:r w:rsidR="00D9003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лификации работников учреждения</w:t>
      </w: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Решать </w:t>
      </w:r>
      <w:r w:rsidR="00D9003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работников</w:t>
      </w: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вопросы: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4.5.1. Формирование и расходование фондов в части, направляемой на экономическое стимулирование и социальное развитие коллектива.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90038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Реорганизации учреждения</w:t>
      </w: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сокращение численности или штатов.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4.5.3. Определение основных на</w:t>
      </w:r>
      <w:r w:rsidR="00D900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правлений деятельности учреждения, создание новых отделений</w:t>
      </w: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перепрофилирован</w:t>
      </w:r>
      <w:r w:rsidR="00D90038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 ликвидация</w:t>
      </w: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4.5.4. Утверждение положений об оплате труда, о премировании и других внутренних актов, касающихс</w:t>
      </w:r>
      <w:r w:rsidR="00D90038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интересов работников учрежден</w:t>
      </w: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ия. </w:t>
      </w:r>
    </w:p>
    <w:p w:rsid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4.5.5. Увольнение работников по инициативе администрации в соответствии со ст.81 Трудового кодекса РФ. </w:t>
      </w:r>
    </w:p>
    <w:p w:rsidR="00E0104E" w:rsidRDefault="00E0104E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1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Льготы и преимущества для женщин, имеющих детей до 18 лет </w:t>
      </w:r>
    </w:p>
    <w:p w:rsidR="00E0104E" w:rsidRDefault="00E0104E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04E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Возвращение на работу женщины, прервавшей отпуск по уходу за ребёнком до достижения им возраста трёх лет или после окончания этого отпуска;</w:t>
      </w:r>
    </w:p>
    <w:p w:rsidR="00E0104E" w:rsidRDefault="00E0104E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Дополнительные отпуска без сохранения заработной платы лицам, осуществляющим уход за детьми:</w:t>
      </w:r>
    </w:p>
    <w:p w:rsidR="00E0104E" w:rsidRDefault="00E0104E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имеющим детей в возрасте до 14 лет (имеющим ребенка – инвалида до 18 лет),</w:t>
      </w:r>
    </w:p>
    <w:p w:rsidR="00E0104E" w:rsidRDefault="00E0104E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одинокому родителю, воспитывающему</w:t>
      </w:r>
      <w:r w:rsidR="00CE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 в возрасте до 14 лет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ст.263ТК</w:t>
      </w:r>
      <w:r w:rsidR="00125268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125268" w:rsidRPr="00E0104E" w:rsidRDefault="00125268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сокращении штата преимущество имеют женщины, в первую очередь, имеющие детей до 3 лет, во вторую – имеющие детей до 14 лет.</w:t>
      </w:r>
    </w:p>
    <w:p w:rsidR="005E7989" w:rsidRPr="005E7989" w:rsidRDefault="00125268" w:rsidP="005E79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5E7989" w:rsidRPr="005E7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Гарантии занятости работников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обязуется: </w:t>
      </w:r>
    </w:p>
    <w:p w:rsidR="005E7989" w:rsidRPr="005E7989" w:rsidRDefault="006F32DA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Обучение (переподготовка) и повышение квалификации работников осуществлять за счет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7989" w:rsidRPr="005E7989" w:rsidRDefault="006F32DA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Содействовать в трудоустройстве работникам, увольняемым по сокращению численности, предлагать люб</w:t>
      </w:r>
      <w:r w:rsidR="00D90038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имеющуюся работу в учрежден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в соответствии с их здоровьем и квалификацией.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Работникам, уволенным по сокращению штатов, предоставляется преимущественное право возвращения на работу в случае появления новых рабочих мест. </w:t>
      </w:r>
    </w:p>
    <w:p w:rsidR="005E7989" w:rsidRPr="005E7989" w:rsidRDefault="006F32DA" w:rsidP="005E79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5E7989" w:rsidRPr="005E7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Рабочее время и время отдыха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коллективного договора договорились, что: </w:t>
      </w:r>
    </w:p>
    <w:p w:rsidR="005E7989" w:rsidRPr="005E7989" w:rsidRDefault="006F32DA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D90038">
        <w:rPr>
          <w:rFonts w:ascii="Times New Roman" w:eastAsia="Times New Roman" w:hAnsi="Times New Roman" w:cs="Times New Roman"/>
          <w:sz w:val="28"/>
          <w:szCs w:val="28"/>
          <w:lang w:eastAsia="ru-RU"/>
        </w:rPr>
        <w:t>.1. Для работников учреждения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40-часо</w:t>
      </w:r>
      <w:r w:rsidR="00D9003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 рабочая неделя</w:t>
      </w:r>
      <w:r w:rsidR="00874B8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инвалидов устанавливается 35-часовая неделя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7989" w:rsidRPr="005E7989" w:rsidRDefault="006F32DA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Режим рабочего времени устанавливается трудовым договором, а также правилами внутреннего распорядка. </w:t>
      </w:r>
    </w:p>
    <w:p w:rsidR="005E7989" w:rsidRPr="005E7989" w:rsidRDefault="006F32DA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Ежегодный оплачиваемый</w:t>
      </w:r>
      <w:r w:rsidR="00D9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отпуск для всех 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специалистов, рабочих и служащих предоставляется продолжительностью не менее 28 календарных дней</w:t>
      </w:r>
      <w:r w:rsidR="00874B8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инвалидов – 30 календарных дней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Работникам,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по заочной и очно-заочной (вечерней) формам обучения, успешно обучающимся в этих учреждениях, предоставляются дополнительные отпуска с сохранением среднего заработка в соответс</w:t>
      </w:r>
      <w:r w:rsidR="00D9003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вии с действующим трудовым законодательством. </w:t>
      </w:r>
    </w:p>
    <w:p w:rsidR="006F32DA" w:rsidRDefault="006F32DA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График предоставления отпусков составляется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2 недели до начала календарного года.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должна производить полный расчет и выплату отпускных не позднее </w:t>
      </w:r>
      <w:r w:rsidR="000D50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ухода работника в отпуск. </w:t>
      </w:r>
    </w:p>
    <w:p w:rsidR="005E7989" w:rsidRPr="005E7989" w:rsidRDefault="006F32DA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Работник имеет право на получение краткосрочного отпуска </w:t>
      </w:r>
      <w:r w:rsidR="000D50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</w:t>
      </w:r>
      <w:r w:rsidR="000D5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заработка помимо случаев, предусмотренных трудовым законодательством РФ, в связи: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 брак</w:t>
      </w:r>
      <w:r w:rsidR="00D900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осочетанием самого работника - 3</w:t>
      </w: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дня;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смертью близких родственников (роди</w:t>
      </w:r>
      <w:r w:rsidR="00D900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тели, дети, братья и сестры) - 3</w:t>
      </w: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дня; </w:t>
      </w:r>
    </w:p>
    <w:p w:rsidR="005E7989" w:rsidRPr="005E7989" w:rsidRDefault="00D90038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рождением ребенка - 3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дня. </w:t>
      </w:r>
    </w:p>
    <w:p w:rsidR="005E7989" w:rsidRPr="005E7989" w:rsidRDefault="00273E91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90038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Запрещается не</w:t>
      </w:r>
      <w:r w:rsidR="00EB2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ежегодного оплачиваемого отпуска в течение двух лет подряд. </w:t>
      </w:r>
    </w:p>
    <w:p w:rsidR="005E7989" w:rsidRPr="005E7989" w:rsidRDefault="00273E91" w:rsidP="005E79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5E7989" w:rsidRPr="005E7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Охрана труда </w:t>
      </w:r>
    </w:p>
    <w:p w:rsidR="005E7989" w:rsidRPr="005E7989" w:rsidRDefault="00273E91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Работодатель обязуется обеспечить строгое соблюдение на каждом рабочем месте условий, отвечающих требованиям охраны и гигиены труда, соответствующих требованиям законодательства об охране труда, уделять особое внимание безопасности ведения работ, обеспечению работников за счет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 индивидуальной защиты. </w:t>
      </w:r>
    </w:p>
    <w:p w:rsidR="005E7989" w:rsidRPr="005E7989" w:rsidRDefault="00273E91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EB2BD7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Работодатель обязуется ознакомить работников с требованиями охраны труда. </w:t>
      </w:r>
    </w:p>
    <w:p w:rsidR="005E7989" w:rsidRPr="005E7989" w:rsidRDefault="00273E91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работе не допускаются лица, не прошедшие в установленном порядке обучение и инструктаж по охране труда, проверку знаний требований охраны труда. </w:t>
      </w:r>
    </w:p>
    <w:p w:rsidR="005E7989" w:rsidRPr="005E7989" w:rsidRDefault="00273E91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Стороны осуществляют контроль за состоянием условий труда на рабочих местах, а также за правильностью применения работниками средств индивидуальной и коллективной защиты. </w:t>
      </w:r>
    </w:p>
    <w:p w:rsidR="005E7989" w:rsidRPr="005E7989" w:rsidRDefault="00273E91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Работода</w:t>
      </w:r>
      <w:r w:rsidR="00EB2B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 обязуется разработать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инструкции по технике безопасности применительно к каждому рабочему месту в соответствии со ст.212 ТК РФ. </w:t>
      </w:r>
    </w:p>
    <w:p w:rsidR="005E7989" w:rsidRPr="005E7989" w:rsidRDefault="00273E91" w:rsidP="005E79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5E7989" w:rsidRPr="005E7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Организация оплаты труда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обязуется: </w:t>
      </w:r>
    </w:p>
    <w:p w:rsidR="005E7989" w:rsidRPr="005E7989" w:rsidRDefault="00273E91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Организацию оплаты труда, премирование и выплату иных вознаграждений работникам осуществлять согласно соответств</w:t>
      </w:r>
      <w:r w:rsidR="00EB2BD7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ующим внутренним актам учрежден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ия. </w:t>
      </w:r>
    </w:p>
    <w:p w:rsidR="005E7989" w:rsidRPr="005E7989" w:rsidRDefault="00273E91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Предоставлять работникам информацию о начисленной заработной плате. </w:t>
      </w:r>
    </w:p>
    <w:p w:rsidR="005E7989" w:rsidRPr="005E7989" w:rsidRDefault="00273E91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B2BD7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Производить выплату в день, установленный правилами внутреннего трудового распорядка или трудовым договором. </w:t>
      </w:r>
    </w:p>
    <w:p w:rsidR="005E7989" w:rsidRPr="005E7989" w:rsidRDefault="00273E91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B2BD7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Выплату заработной платы производить своевременно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реже, чем каждые полмесяца: аванс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числа, окончательный расчет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каждого месяца.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7989" w:rsidRPr="005E7989" w:rsidRDefault="00273E91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B2BD7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Привлечение работника к сверхурочной работе по производственной необходимости производится только с согласия самого работника. В этом случае дополнительные начисления к заработной плате бухгалтерией производятся пропорционально переработанным часам и по письменному представлению руков</w:t>
      </w:r>
      <w:r w:rsidR="00EB2B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одителя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7989" w:rsidRPr="005E7989" w:rsidRDefault="00273E91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B2BD7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Премирование служащих за основные результаты общей производственной деятельности производится в зависимости от личного вклада каждого работника. </w:t>
      </w:r>
    </w:p>
    <w:p w:rsidR="005E7989" w:rsidRPr="005E7989" w:rsidRDefault="00156758" w:rsidP="005E79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5E7989" w:rsidRPr="005E7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Социальные гарантии работников предприятия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обязуется: </w:t>
      </w:r>
    </w:p>
    <w:p w:rsidR="005E7989" w:rsidRPr="005E7989" w:rsidRDefault="00156758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</w:t>
      </w:r>
      <w:r w:rsidR="00EB2BD7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Распределять между работниками пособия, определенные законодательством. </w:t>
      </w:r>
    </w:p>
    <w:p w:rsidR="005E7989" w:rsidRPr="005E7989" w:rsidRDefault="00156758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B2BD7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дополнение к минимальным государственным гарантиям оказывать разовую материальную помощь: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работникам, ставшим инвалидами вследствие несчастного случая или профзаболевания на производстве;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семьям погибших вследствие несчастного случая на</w:t>
      </w:r>
      <w:r w:rsidR="00EB2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обязуются: </w:t>
      </w:r>
    </w:p>
    <w:p w:rsidR="005E7989" w:rsidRPr="005E7989" w:rsidRDefault="00156758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B2BD7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Обеспечить своевременное и полное предоставление в органы Пенсионного фонда РФ достоверных сведений о стаже, заработке и страховых взносах работников </w:t>
      </w:r>
      <w:r w:rsidR="00D32A4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7989" w:rsidRPr="005E7989" w:rsidRDefault="00D32A4E" w:rsidP="005E79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5E7989" w:rsidRPr="005E7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Взаимодействие сторон </w:t>
      </w:r>
    </w:p>
    <w:p w:rsidR="005E7989" w:rsidRPr="005E7989" w:rsidRDefault="00456E2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2A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всем вопросам, не нашедшим своего решения в положениях настоящего коллективного договора, но прямо или косвенно вытекающим из отношений администрации и работников </w:t>
      </w:r>
      <w:r w:rsidR="00D32A4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5E7989"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точки зрения необходимости соблюдения и защиты прав и интересов сторон, стороны будут руководствоваться трудовым законодательством РФ, стремясь выполнить цели настоящего договора.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D32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5E7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Контроль за выполнением коллективного договора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ходом выполнения коллективного договора осуществляется комиссией, состоящей из 4 человек, в состав которой входят по 2 представителя от каждой стороны.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обнаружении нарушений условий договора комиссия немедленно информирует об этом представителей сторон, подписавших договор, стороны принимают меры по устранению выявленных нарушений. </w:t>
      </w:r>
    </w:p>
    <w:p w:rsidR="005E7989" w:rsidRPr="005E7989" w:rsidRDefault="005E7989" w:rsidP="005E7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уклоняющиеся от участия в переговорах, а также ответственные за нарушения и невыполнение условий коллективного договора, виновные в непредставлении информации, необходимой для коллективных переговоров и осуществления контроля, несут ответственность в соответствии с действующим законодательством.</w:t>
      </w:r>
    </w:p>
    <w:p w:rsidR="005E7989" w:rsidRPr="005E7989" w:rsidRDefault="005E7989" w:rsidP="005E798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5E7989" w:rsidRPr="005E7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C7"/>
    <w:rsid w:val="000447A5"/>
    <w:rsid w:val="00052D66"/>
    <w:rsid w:val="000D5021"/>
    <w:rsid w:val="00125268"/>
    <w:rsid w:val="00156758"/>
    <w:rsid w:val="0026714A"/>
    <w:rsid w:val="00273E91"/>
    <w:rsid w:val="00400485"/>
    <w:rsid w:val="00456E29"/>
    <w:rsid w:val="004A3E56"/>
    <w:rsid w:val="00506FAE"/>
    <w:rsid w:val="00533D83"/>
    <w:rsid w:val="00541E3C"/>
    <w:rsid w:val="00594B16"/>
    <w:rsid w:val="005C2ED3"/>
    <w:rsid w:val="005E7989"/>
    <w:rsid w:val="00605178"/>
    <w:rsid w:val="006B0198"/>
    <w:rsid w:val="006C5B3B"/>
    <w:rsid w:val="006F32DA"/>
    <w:rsid w:val="00723B4D"/>
    <w:rsid w:val="00760E4B"/>
    <w:rsid w:val="00774D27"/>
    <w:rsid w:val="00812DC3"/>
    <w:rsid w:val="00874B8B"/>
    <w:rsid w:val="008C6FBE"/>
    <w:rsid w:val="00915A2B"/>
    <w:rsid w:val="00BE3A06"/>
    <w:rsid w:val="00C75130"/>
    <w:rsid w:val="00CE5AF2"/>
    <w:rsid w:val="00D32A4E"/>
    <w:rsid w:val="00D87EC7"/>
    <w:rsid w:val="00D90038"/>
    <w:rsid w:val="00E0104E"/>
    <w:rsid w:val="00EB2BD7"/>
    <w:rsid w:val="00FC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6F839-0B8A-46B1-9BA7-5492578D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11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1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C2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7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Аксюхина</cp:lastModifiedBy>
  <cp:revision>25</cp:revision>
  <cp:lastPrinted>2020-01-17T13:56:00Z</cp:lastPrinted>
  <dcterms:created xsi:type="dcterms:W3CDTF">2013-10-29T11:29:00Z</dcterms:created>
  <dcterms:modified xsi:type="dcterms:W3CDTF">2021-02-03T08:29:00Z</dcterms:modified>
</cp:coreProperties>
</file>