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2E4B6C" w:rsidTr="00DE7750">
        <w:trPr>
          <w:trHeight w:val="3403"/>
        </w:trPr>
        <w:tc>
          <w:tcPr>
            <w:tcW w:w="9570" w:type="dxa"/>
          </w:tcPr>
          <w:p w:rsidR="002E4B6C" w:rsidRPr="00DE7750" w:rsidRDefault="002E4B6C" w:rsidP="00DE7750">
            <w:pPr>
              <w:jc w:val="center"/>
              <w:rPr>
                <w:b/>
                <w:szCs w:val="28"/>
                <w:lang w:eastAsia="ru-RU"/>
              </w:rPr>
            </w:pPr>
            <w:r w:rsidRPr="00DE7750">
              <w:rPr>
                <w:b/>
                <w:szCs w:val="28"/>
                <w:lang w:eastAsia="ru-RU"/>
              </w:rPr>
              <w:t>ПРАВИТЕЛЬСТВО ОРЛОВСКОЙ ОБЛАСТИ</w:t>
            </w:r>
          </w:p>
          <w:p w:rsidR="002E4B6C" w:rsidRPr="00DE7750" w:rsidRDefault="002E4B6C" w:rsidP="00016F5A">
            <w:pPr>
              <w:rPr>
                <w:b/>
                <w:szCs w:val="28"/>
                <w:lang w:eastAsia="ru-RU"/>
              </w:rPr>
            </w:pPr>
          </w:p>
          <w:p w:rsidR="002E4B6C" w:rsidRPr="00DE7750" w:rsidRDefault="002E4B6C" w:rsidP="00DE7750">
            <w:pPr>
              <w:jc w:val="center"/>
              <w:rPr>
                <w:b/>
                <w:szCs w:val="28"/>
                <w:lang w:eastAsia="ru-RU"/>
              </w:rPr>
            </w:pPr>
            <w:r w:rsidRPr="00DE7750">
              <w:rPr>
                <w:b/>
                <w:szCs w:val="28"/>
                <w:lang w:eastAsia="ru-RU"/>
              </w:rPr>
              <w:t>ПОСТАНОВЛЕНИЕ</w:t>
            </w:r>
          </w:p>
          <w:p w:rsidR="002E4B6C" w:rsidRPr="00DE7750" w:rsidRDefault="002E4B6C" w:rsidP="00DE7750">
            <w:pPr>
              <w:jc w:val="center"/>
              <w:rPr>
                <w:szCs w:val="28"/>
                <w:lang w:eastAsia="ru-RU"/>
              </w:rPr>
            </w:pPr>
          </w:p>
          <w:p w:rsidR="002E4B6C" w:rsidRPr="00DE7750" w:rsidRDefault="002E4B6C" w:rsidP="00016F5A">
            <w:pPr>
              <w:rPr>
                <w:szCs w:val="28"/>
                <w:lang w:eastAsia="ru-RU"/>
              </w:rPr>
            </w:pPr>
          </w:p>
          <w:p w:rsidR="002E4B6C" w:rsidRPr="00DE7750" w:rsidRDefault="002E4B6C" w:rsidP="00016F5A">
            <w:pPr>
              <w:rPr>
                <w:szCs w:val="28"/>
                <w:lang w:eastAsia="ru-RU"/>
              </w:rPr>
            </w:pPr>
          </w:p>
          <w:p w:rsidR="002E4B6C" w:rsidRPr="00DE7750" w:rsidRDefault="002E4B6C" w:rsidP="00016F5A">
            <w:pPr>
              <w:rPr>
                <w:b/>
                <w:i/>
                <w:szCs w:val="28"/>
                <w:lang w:eastAsia="ru-RU"/>
              </w:rPr>
            </w:pPr>
            <w:r w:rsidRPr="00DE7750">
              <w:rPr>
                <w:szCs w:val="28"/>
                <w:lang w:eastAsia="ru-RU"/>
              </w:rPr>
              <w:t xml:space="preserve">26 апреля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E7750">
                <w:rPr>
                  <w:szCs w:val="28"/>
                  <w:lang w:eastAsia="ru-RU"/>
                </w:rPr>
                <w:t>2019 г</w:t>
              </w:r>
            </w:smartTag>
            <w:r w:rsidRPr="00DE7750">
              <w:rPr>
                <w:szCs w:val="28"/>
                <w:lang w:eastAsia="ru-RU"/>
              </w:rPr>
              <w:t>. № 246</w:t>
            </w:r>
          </w:p>
          <w:p w:rsidR="002E4B6C" w:rsidRPr="00DE7750" w:rsidRDefault="002E4B6C" w:rsidP="00016F5A">
            <w:pPr>
              <w:rPr>
                <w:szCs w:val="28"/>
                <w:lang w:val="en-US"/>
              </w:rPr>
            </w:pPr>
            <w:r w:rsidRPr="00DE7750">
              <w:rPr>
                <w:szCs w:val="28"/>
                <w:lang w:eastAsia="ru-RU"/>
              </w:rPr>
              <w:t>г. Орёл</w:t>
            </w:r>
          </w:p>
        </w:tc>
      </w:tr>
    </w:tbl>
    <w:p w:rsidR="002E4B6C" w:rsidRDefault="002E4B6C" w:rsidP="00D25EB9">
      <w:pPr>
        <w:rPr>
          <w:szCs w:val="28"/>
        </w:rPr>
      </w:pPr>
    </w:p>
    <w:p w:rsidR="002E4B6C" w:rsidRDefault="002E4B6C" w:rsidP="00D25EB9">
      <w:pPr>
        <w:jc w:val="center"/>
        <w:rPr>
          <w:szCs w:val="28"/>
        </w:rPr>
      </w:pPr>
      <w:r>
        <w:rPr>
          <w:szCs w:val="28"/>
        </w:rPr>
        <w:t xml:space="preserve">Об утверждении нормативов обеспечения </w:t>
      </w:r>
    </w:p>
    <w:p w:rsidR="002E4B6C" w:rsidRDefault="002E4B6C" w:rsidP="00D25EB9">
      <w:pPr>
        <w:jc w:val="center"/>
        <w:rPr>
          <w:szCs w:val="28"/>
        </w:rPr>
      </w:pPr>
      <w:r>
        <w:rPr>
          <w:szCs w:val="28"/>
        </w:rPr>
        <w:t xml:space="preserve">мягким инвентарем при предоставлении социальных </w:t>
      </w:r>
    </w:p>
    <w:p w:rsidR="002E4B6C" w:rsidRDefault="002E4B6C" w:rsidP="00D25EB9">
      <w:pPr>
        <w:jc w:val="center"/>
        <w:rPr>
          <w:szCs w:val="28"/>
        </w:rPr>
      </w:pPr>
      <w:r>
        <w:rPr>
          <w:szCs w:val="28"/>
        </w:rPr>
        <w:t xml:space="preserve">услуг организациями социального обслуживания граждан, </w:t>
      </w:r>
    </w:p>
    <w:p w:rsidR="002E4B6C" w:rsidRDefault="002E4B6C" w:rsidP="00D25EB9">
      <w:pPr>
        <w:jc w:val="center"/>
        <w:rPr>
          <w:szCs w:val="28"/>
        </w:rPr>
      </w:pPr>
      <w:r>
        <w:rPr>
          <w:szCs w:val="28"/>
        </w:rPr>
        <w:t>находящимися в ведении Орловской области</w:t>
      </w:r>
    </w:p>
    <w:p w:rsidR="002E4B6C" w:rsidRDefault="002E4B6C" w:rsidP="00D25EB9">
      <w:pPr>
        <w:rPr>
          <w:sz w:val="24"/>
          <w:szCs w:val="24"/>
        </w:rPr>
      </w:pPr>
    </w:p>
    <w:p w:rsidR="002E4B6C" w:rsidRDefault="002E4B6C" w:rsidP="00D25EB9">
      <w:pPr>
        <w:ind w:firstLine="709"/>
      </w:pPr>
    </w:p>
    <w:p w:rsidR="002E4B6C" w:rsidRDefault="002E4B6C" w:rsidP="00D25EB9">
      <w:pPr>
        <w:ind w:firstLine="709"/>
        <w:rPr>
          <w:spacing w:val="40"/>
          <w:szCs w:val="28"/>
        </w:rPr>
      </w:pPr>
      <w:r>
        <w:rPr>
          <w:spacing w:val="-6"/>
          <w:szCs w:val="28"/>
        </w:rPr>
        <w:t>В соответствии с пунктом 5 статьи 8 Федерального закона от 28 декабря</w:t>
      </w:r>
      <w:r>
        <w:rPr>
          <w:szCs w:val="28"/>
        </w:rPr>
        <w:t xml:space="preserve"> 2013 года № 442-ФЗ «Об основах социального обслуживания граждан </w:t>
      </w:r>
      <w:r>
        <w:rPr>
          <w:szCs w:val="28"/>
        </w:rPr>
        <w:br/>
      </w:r>
      <w:r w:rsidRPr="00D25EB9">
        <w:rPr>
          <w:spacing w:val="-6"/>
          <w:szCs w:val="28"/>
        </w:rPr>
        <w:t>в Российской Федерации» Правительство Орловской области</w:t>
      </w:r>
      <w:r>
        <w:rPr>
          <w:szCs w:val="28"/>
        </w:rPr>
        <w:t xml:space="preserve"> </w:t>
      </w:r>
      <w:r>
        <w:rPr>
          <w:spacing w:val="40"/>
          <w:szCs w:val="28"/>
        </w:rPr>
        <w:t>постановляет:</w:t>
      </w:r>
    </w:p>
    <w:p w:rsidR="002E4B6C" w:rsidRDefault="002E4B6C" w:rsidP="00D25EB9">
      <w:pPr>
        <w:ind w:firstLine="709"/>
        <w:rPr>
          <w:szCs w:val="28"/>
        </w:rPr>
      </w:pPr>
    </w:p>
    <w:p w:rsidR="002E4B6C" w:rsidRDefault="002E4B6C" w:rsidP="00D25EB9">
      <w:pPr>
        <w:pStyle w:val="Heading1"/>
        <w:tabs>
          <w:tab w:val="left" w:pos="709"/>
        </w:tabs>
        <w:ind w:firstLine="709"/>
        <w:jc w:val="both"/>
        <w:rPr>
          <w:spacing w:val="-4"/>
          <w:szCs w:val="28"/>
        </w:rPr>
      </w:pPr>
      <w:bookmarkStart w:id="0" w:name="sub_1"/>
      <w:r>
        <w:rPr>
          <w:szCs w:val="28"/>
        </w:rPr>
        <w:t>1.  Утвердить</w:t>
      </w:r>
      <w:bookmarkEnd w:id="0"/>
      <w:r>
        <w:rPr>
          <w:spacing w:val="-4"/>
          <w:szCs w:val="28"/>
        </w:rPr>
        <w:t>:</w:t>
      </w:r>
    </w:p>
    <w:p w:rsidR="002E4B6C" w:rsidRDefault="002E4B6C" w:rsidP="00D25EB9">
      <w:pPr>
        <w:tabs>
          <w:tab w:val="left" w:pos="6229"/>
        </w:tabs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 xml:space="preserve">нормативы обеспечения мягким инвентарем при предоставлении </w:t>
      </w:r>
      <w:r w:rsidRPr="00D25EB9">
        <w:rPr>
          <w:spacing w:val="8"/>
          <w:szCs w:val="28"/>
        </w:rPr>
        <w:t>социальных услуг организациями социального обслуживания граждан,</w:t>
      </w:r>
      <w:r>
        <w:rPr>
          <w:szCs w:val="28"/>
        </w:rPr>
        <w:t xml:space="preserve"> </w:t>
      </w:r>
      <w:r w:rsidRPr="00D25EB9">
        <w:rPr>
          <w:spacing w:val="-4"/>
          <w:szCs w:val="28"/>
        </w:rPr>
        <w:t>находящимися в ведении Орловской области (дома-интернаты для престарелых</w:t>
      </w:r>
      <w:r>
        <w:rPr>
          <w:szCs w:val="28"/>
        </w:rPr>
        <w:t xml:space="preserve"> и инвалидов, специальные дома-интернаты для престарелых и инвалидов; </w:t>
      </w:r>
      <w:r w:rsidRPr="00D25EB9">
        <w:rPr>
          <w:spacing w:val="-6"/>
          <w:szCs w:val="28"/>
        </w:rPr>
        <w:t>дома-интернаты для граждан пожилого возраста и инвалидов, геронтологические</w:t>
      </w:r>
      <w:r>
        <w:rPr>
          <w:szCs w:val="28"/>
        </w:rPr>
        <w:t xml:space="preserve"> центры, дома-интернаты малой вместимости для граждан пожилого возраста </w:t>
      </w:r>
      <w:r>
        <w:rPr>
          <w:szCs w:val="28"/>
        </w:rPr>
        <w:br/>
        <w:t>и инвалидов, психоневрологические интернаты; дома ветеранов, включая хосписное отделение), согласно приложению 1;</w:t>
      </w:r>
    </w:p>
    <w:p w:rsidR="002E4B6C" w:rsidRDefault="002E4B6C" w:rsidP="00D25EB9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szCs w:val="28"/>
        </w:rPr>
        <w:t>нормативы обеспечения мягким инвентарем при предоставлении с</w:t>
      </w:r>
      <w:r w:rsidRPr="00D25EB9">
        <w:rPr>
          <w:spacing w:val="8"/>
          <w:szCs w:val="28"/>
        </w:rPr>
        <w:t xml:space="preserve">оциальных услуг организациями социального обслуживания граждан, </w:t>
      </w:r>
      <w:r>
        <w:rPr>
          <w:szCs w:val="28"/>
        </w:rPr>
        <w:t xml:space="preserve">находящимися в ведении Орловской области (дома-интернаты для детей </w:t>
      </w:r>
      <w:r>
        <w:rPr>
          <w:szCs w:val="28"/>
        </w:rPr>
        <w:br/>
      </w:r>
      <w:r w:rsidRPr="00D25EB9">
        <w:rPr>
          <w:spacing w:val="8"/>
          <w:szCs w:val="28"/>
        </w:rPr>
        <w:t xml:space="preserve">с умственно-физическими недостатками, дома-интернаты для детей </w:t>
      </w:r>
      <w:r w:rsidRPr="00D25EB9">
        <w:rPr>
          <w:spacing w:val="8"/>
          <w:szCs w:val="28"/>
        </w:rPr>
        <w:br/>
      </w:r>
      <w:r>
        <w:rPr>
          <w:szCs w:val="28"/>
        </w:rPr>
        <w:t>с физическими недостатками), согласно приложению 2;</w:t>
      </w:r>
    </w:p>
    <w:p w:rsidR="002E4B6C" w:rsidRDefault="002E4B6C" w:rsidP="00D25EB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нормативы обеспечения мягким инвентарем при предоставлении с</w:t>
      </w:r>
      <w:r w:rsidRPr="00D25EB9">
        <w:rPr>
          <w:spacing w:val="8"/>
          <w:szCs w:val="28"/>
        </w:rPr>
        <w:t xml:space="preserve">оциальных услуг организациями социального обслуживания граждан, </w:t>
      </w:r>
      <w:r>
        <w:rPr>
          <w:szCs w:val="28"/>
        </w:rPr>
        <w:t xml:space="preserve">находящимися в ведении Орловской области (центр социальной адаптации </w:t>
      </w:r>
      <w:r w:rsidRPr="00D25EB9">
        <w:rPr>
          <w:spacing w:val="8"/>
          <w:szCs w:val="28"/>
        </w:rPr>
        <w:t>для лиц без определенного места жительства и занятий), согласно</w:t>
      </w:r>
      <w:r>
        <w:rPr>
          <w:szCs w:val="28"/>
        </w:rPr>
        <w:t xml:space="preserve"> приложению 3;</w:t>
      </w:r>
    </w:p>
    <w:p w:rsidR="002E4B6C" w:rsidRDefault="002E4B6C" w:rsidP="00D25EB9">
      <w:pPr>
        <w:autoSpaceDE w:val="0"/>
        <w:autoSpaceDN w:val="0"/>
        <w:adjustRightInd w:val="0"/>
        <w:ind w:firstLine="709"/>
        <w:rPr>
          <w:spacing w:val="-4"/>
          <w:szCs w:val="28"/>
        </w:rPr>
      </w:pPr>
      <w:r>
        <w:rPr>
          <w:szCs w:val="28"/>
        </w:rPr>
        <w:t xml:space="preserve">нормативы обеспечения мягким инвентарем при предоставлении </w:t>
      </w:r>
      <w:r w:rsidRPr="00D25EB9">
        <w:rPr>
          <w:spacing w:val="8"/>
          <w:szCs w:val="28"/>
        </w:rPr>
        <w:t>социальных услуг организациями социального обслуживания граждан</w:t>
      </w:r>
      <w:r>
        <w:rPr>
          <w:szCs w:val="28"/>
        </w:rPr>
        <w:t xml:space="preserve">, </w:t>
      </w:r>
      <w:r w:rsidRPr="00D25EB9">
        <w:rPr>
          <w:spacing w:val="-6"/>
          <w:szCs w:val="28"/>
        </w:rPr>
        <w:t>находящимися в ведении Орловской области (центры социальной профилактики</w:t>
      </w:r>
      <w:r>
        <w:rPr>
          <w:szCs w:val="28"/>
        </w:rPr>
        <w:t xml:space="preserve"> и реабилитации инвалидов, кризисный центр помощи женщинам и детям, социально-реабилитационный центр для несовершеннолетних, </w:t>
      </w:r>
      <w:r>
        <w:rPr>
          <w:bCs/>
          <w:szCs w:val="28"/>
        </w:rPr>
        <w:t xml:space="preserve">отделение </w:t>
      </w:r>
      <w:r w:rsidRPr="00D25EB9">
        <w:rPr>
          <w:bCs/>
          <w:spacing w:val="8"/>
          <w:szCs w:val="28"/>
        </w:rPr>
        <w:t>реабилитации детей с ограниченными возможностями здоровья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  <w:t>с сопровождающими их лицами БСУ СО ОО «Болховский детский дом-интернат для детей с физическими недостатками»</w:t>
      </w:r>
      <w:r>
        <w:rPr>
          <w:szCs w:val="28"/>
        </w:rPr>
        <w:t>), согласно приложению 4</w:t>
      </w:r>
      <w:r>
        <w:rPr>
          <w:spacing w:val="-4"/>
          <w:szCs w:val="28"/>
        </w:rPr>
        <w:t>.</w:t>
      </w:r>
    </w:p>
    <w:p w:rsidR="002E4B6C" w:rsidRDefault="002E4B6C" w:rsidP="00D25EB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  Департаменту социальной защиты, опеки и попечительства, труда </w:t>
      </w:r>
      <w:r>
        <w:rPr>
          <w:szCs w:val="28"/>
        </w:rPr>
        <w:br/>
      </w:r>
      <w:r w:rsidRPr="00D25EB9">
        <w:rPr>
          <w:spacing w:val="8"/>
          <w:szCs w:val="28"/>
        </w:rPr>
        <w:t>и занятости Орловской области провести разъяснительную работу среди</w:t>
      </w:r>
      <w:r>
        <w:rPr>
          <w:szCs w:val="28"/>
        </w:rPr>
        <w:t xml:space="preserve"> организаций социального обслуживания граждан, находящихся в ведении Орловской области, по реализации настоящего постановления.</w:t>
      </w:r>
    </w:p>
    <w:p w:rsidR="002E4B6C" w:rsidRDefault="002E4B6C" w:rsidP="00D25EB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3.  Признать утратившими силу:</w:t>
      </w:r>
    </w:p>
    <w:p w:rsidR="002E4B6C" w:rsidRDefault="002E4B6C" w:rsidP="00D25EB9">
      <w:pPr>
        <w:autoSpaceDE w:val="0"/>
        <w:autoSpaceDN w:val="0"/>
        <w:adjustRightInd w:val="0"/>
        <w:ind w:firstLine="709"/>
        <w:rPr>
          <w:szCs w:val="28"/>
        </w:rPr>
      </w:pPr>
      <w:r w:rsidRPr="00D25EB9">
        <w:rPr>
          <w:spacing w:val="-4"/>
          <w:szCs w:val="28"/>
        </w:rPr>
        <w:t>постановление Правительства Орловской области от 26 декабря 2014 года</w:t>
      </w:r>
      <w:r>
        <w:rPr>
          <w:szCs w:val="28"/>
        </w:rPr>
        <w:t xml:space="preserve"> № 429 «Об утверждении нормативов обеспечения мягким инвентарем при </w:t>
      </w:r>
      <w:r w:rsidRPr="00D25EB9">
        <w:rPr>
          <w:spacing w:val="-4"/>
          <w:szCs w:val="28"/>
        </w:rPr>
        <w:t>предоставлении социальных услуг организациями социального обслуживания</w:t>
      </w:r>
      <w:r>
        <w:rPr>
          <w:szCs w:val="28"/>
        </w:rPr>
        <w:t xml:space="preserve"> граждан, находящимися в ведении Орловской области»;</w:t>
      </w:r>
    </w:p>
    <w:p w:rsidR="002E4B6C" w:rsidRDefault="002E4B6C" w:rsidP="00D25EB9">
      <w:pPr>
        <w:autoSpaceDE w:val="0"/>
        <w:autoSpaceDN w:val="0"/>
        <w:adjustRightInd w:val="0"/>
        <w:ind w:firstLine="709"/>
        <w:rPr>
          <w:szCs w:val="28"/>
        </w:rPr>
      </w:pPr>
      <w:r w:rsidRPr="00D25EB9">
        <w:rPr>
          <w:spacing w:val="-4"/>
          <w:szCs w:val="28"/>
        </w:rPr>
        <w:t>пункт 4 постановления Правительства Орловской области от 18 декабря</w:t>
      </w:r>
      <w:r>
        <w:rPr>
          <w:szCs w:val="28"/>
        </w:rPr>
        <w:t xml:space="preserve"> 2017 года № 525 «О внесении изменений в отдельные нормативные правовые акты Орловской области».</w:t>
      </w:r>
    </w:p>
    <w:p w:rsidR="002E4B6C" w:rsidRDefault="002E4B6C" w:rsidP="00D25EB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4.  Контроль за исполнением постановления возложить на первого </w:t>
      </w:r>
      <w:r w:rsidRPr="00D25EB9">
        <w:rPr>
          <w:spacing w:val="-2"/>
          <w:szCs w:val="28"/>
        </w:rPr>
        <w:t>заместителя Губернатора и Председателя Правительства Орловской области –</w:t>
      </w:r>
      <w:r>
        <w:rPr>
          <w:szCs w:val="28"/>
        </w:rPr>
        <w:t xml:space="preserve"> руководителя Администрации Губернатора и Правительства Орловской области Соколова В. В.</w:t>
      </w:r>
    </w:p>
    <w:p w:rsidR="002E4B6C" w:rsidRDefault="002E4B6C" w:rsidP="008866C2">
      <w:pPr>
        <w:rPr>
          <w:szCs w:val="28"/>
        </w:rPr>
      </w:pPr>
      <w:bookmarkStart w:id="1" w:name="_GoBack"/>
      <w:bookmarkEnd w:id="1"/>
    </w:p>
    <w:p w:rsidR="002E4B6C" w:rsidRDefault="002E4B6C" w:rsidP="008866C2">
      <w:pPr>
        <w:rPr>
          <w:szCs w:val="28"/>
        </w:rPr>
      </w:pPr>
    </w:p>
    <w:p w:rsidR="002E4B6C" w:rsidRDefault="002E4B6C" w:rsidP="008866C2">
      <w:pPr>
        <w:rPr>
          <w:szCs w:val="28"/>
        </w:rPr>
      </w:pPr>
    </w:p>
    <w:tbl>
      <w:tblPr>
        <w:tblW w:w="0" w:type="auto"/>
        <w:tblLook w:val="00A0"/>
      </w:tblPr>
      <w:tblGrid>
        <w:gridCol w:w="3936"/>
        <w:gridCol w:w="5635"/>
      </w:tblGrid>
      <w:tr w:rsidR="002E4B6C" w:rsidRPr="005B657E" w:rsidTr="004D35FA">
        <w:tc>
          <w:tcPr>
            <w:tcW w:w="3936" w:type="dxa"/>
          </w:tcPr>
          <w:p w:rsidR="002E4B6C" w:rsidRPr="005B657E" w:rsidRDefault="002E4B6C" w:rsidP="004D35F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Правительства</w:t>
            </w:r>
            <w:r w:rsidRPr="005B657E">
              <w:rPr>
                <w:szCs w:val="28"/>
              </w:rPr>
              <w:t xml:space="preserve"> Орловской области</w:t>
            </w:r>
          </w:p>
        </w:tc>
        <w:tc>
          <w:tcPr>
            <w:tcW w:w="5635" w:type="dxa"/>
            <w:vAlign w:val="bottom"/>
          </w:tcPr>
          <w:p w:rsidR="002E4B6C" w:rsidRPr="005B657E" w:rsidRDefault="002E4B6C" w:rsidP="005B657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А. Е. Клычков</w:t>
            </w:r>
          </w:p>
        </w:tc>
      </w:tr>
    </w:tbl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972"/>
        <w:gridCol w:w="5705"/>
      </w:tblGrid>
      <w:tr w:rsidR="002E4B6C" w:rsidRPr="00CE2F50" w:rsidTr="0063209A">
        <w:tc>
          <w:tcPr>
            <w:tcW w:w="4077" w:type="dxa"/>
          </w:tcPr>
          <w:p w:rsidR="002E4B6C" w:rsidRPr="00642A08" w:rsidRDefault="002E4B6C" w:rsidP="006320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776" w:type="dxa"/>
          </w:tcPr>
          <w:p w:rsidR="002E4B6C" w:rsidRPr="00171A49" w:rsidRDefault="002E4B6C" w:rsidP="0063209A">
            <w:pPr>
              <w:pStyle w:val="Heading4"/>
              <w:ind w:left="1168"/>
              <w:jc w:val="center"/>
              <w:textAlignment w:val="top"/>
              <w:rPr>
                <w:b w:val="0"/>
                <w:bCs w:val="0"/>
                <w:color w:val="000000"/>
                <w:lang w:eastAsia="ru-RU"/>
              </w:rPr>
            </w:pPr>
            <w:r w:rsidRPr="00171A49">
              <w:rPr>
                <w:b w:val="0"/>
                <w:bCs w:val="0"/>
                <w:color w:val="000000"/>
                <w:lang w:eastAsia="ru-RU"/>
              </w:rPr>
              <w:t>Приложение 1 к постановлению</w:t>
            </w:r>
          </w:p>
          <w:p w:rsidR="002E4B6C" w:rsidRPr="00171A49" w:rsidRDefault="002E4B6C" w:rsidP="0063209A">
            <w:pPr>
              <w:pStyle w:val="Heading4"/>
              <w:ind w:left="1168"/>
              <w:jc w:val="center"/>
              <w:textAlignment w:val="top"/>
              <w:rPr>
                <w:b w:val="0"/>
                <w:bCs w:val="0"/>
                <w:color w:val="000000"/>
                <w:lang w:eastAsia="ru-RU"/>
              </w:rPr>
            </w:pPr>
            <w:r w:rsidRPr="00171A49">
              <w:rPr>
                <w:b w:val="0"/>
                <w:bCs w:val="0"/>
                <w:color w:val="000000"/>
                <w:lang w:eastAsia="ru-RU"/>
              </w:rPr>
              <w:t xml:space="preserve">Правительства Орловской области </w:t>
            </w:r>
          </w:p>
          <w:p w:rsidR="002E4B6C" w:rsidRPr="00406BFF" w:rsidRDefault="002E4B6C" w:rsidP="0063209A">
            <w:pPr>
              <w:autoSpaceDE w:val="0"/>
              <w:autoSpaceDN w:val="0"/>
              <w:adjustRightInd w:val="0"/>
              <w:ind w:left="1168"/>
              <w:jc w:val="center"/>
              <w:outlineLvl w:val="0"/>
              <w:rPr>
                <w:szCs w:val="28"/>
              </w:rPr>
            </w:pPr>
            <w:r w:rsidRPr="00406BFF">
              <w:rPr>
                <w:color w:val="000000"/>
                <w:szCs w:val="28"/>
              </w:rPr>
              <w:t xml:space="preserve">от </w:t>
            </w:r>
            <w:r w:rsidRPr="00406BFF">
              <w:rPr>
                <w:szCs w:val="28"/>
              </w:rPr>
              <w:t xml:space="preserve">26 апреля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06BFF">
                <w:rPr>
                  <w:szCs w:val="28"/>
                </w:rPr>
                <w:t>2019 г</w:t>
              </w:r>
            </w:smartTag>
            <w:r w:rsidRPr="00406BFF">
              <w:rPr>
                <w:szCs w:val="28"/>
              </w:rPr>
              <w:t>. № 246</w:t>
            </w:r>
          </w:p>
        </w:tc>
      </w:tr>
    </w:tbl>
    <w:p w:rsidR="002E4B6C" w:rsidRPr="006959DF" w:rsidRDefault="002E4B6C" w:rsidP="002E3299">
      <w:pPr>
        <w:autoSpaceDE w:val="0"/>
        <w:autoSpaceDN w:val="0"/>
        <w:adjustRightInd w:val="0"/>
        <w:spacing w:line="360" w:lineRule="auto"/>
        <w:outlineLvl w:val="0"/>
      </w:pPr>
    </w:p>
    <w:p w:rsidR="002E4B6C" w:rsidRDefault="002E4B6C" w:rsidP="002E3299">
      <w:pPr>
        <w:tabs>
          <w:tab w:val="left" w:pos="6229"/>
        </w:tabs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Нормативы обеспечения</w:t>
      </w:r>
      <w:r w:rsidRPr="001058EC">
        <w:rPr>
          <w:szCs w:val="28"/>
        </w:rPr>
        <w:t xml:space="preserve"> мягк</w:t>
      </w:r>
      <w:r>
        <w:rPr>
          <w:szCs w:val="28"/>
        </w:rPr>
        <w:t>им</w:t>
      </w:r>
      <w:r w:rsidRPr="001058EC">
        <w:rPr>
          <w:szCs w:val="28"/>
        </w:rPr>
        <w:t xml:space="preserve"> инвентар</w:t>
      </w:r>
      <w:r>
        <w:rPr>
          <w:szCs w:val="28"/>
        </w:rPr>
        <w:t>ем</w:t>
      </w:r>
      <w:r w:rsidRPr="001058EC">
        <w:rPr>
          <w:szCs w:val="28"/>
        </w:rPr>
        <w:t xml:space="preserve"> </w:t>
      </w:r>
      <w:r>
        <w:rPr>
          <w:szCs w:val="28"/>
        </w:rPr>
        <w:t xml:space="preserve">при предоставлении социальных услуг </w:t>
      </w:r>
      <w:r w:rsidRPr="00030EA7">
        <w:rPr>
          <w:szCs w:val="28"/>
        </w:rPr>
        <w:t>организация</w:t>
      </w:r>
      <w:r>
        <w:rPr>
          <w:szCs w:val="28"/>
        </w:rPr>
        <w:t>ми</w:t>
      </w:r>
      <w:r w:rsidRPr="00030EA7">
        <w:rPr>
          <w:szCs w:val="28"/>
        </w:rPr>
        <w:t xml:space="preserve"> социального обслуживания</w:t>
      </w:r>
      <w:r>
        <w:rPr>
          <w:szCs w:val="28"/>
        </w:rPr>
        <w:t xml:space="preserve"> граждан</w:t>
      </w:r>
      <w:r w:rsidRPr="00030EA7">
        <w:rPr>
          <w:szCs w:val="28"/>
        </w:rPr>
        <w:t>, находящи</w:t>
      </w:r>
      <w:r>
        <w:rPr>
          <w:szCs w:val="28"/>
        </w:rPr>
        <w:t>ми</w:t>
      </w:r>
      <w:r w:rsidRPr="00030EA7">
        <w:rPr>
          <w:szCs w:val="28"/>
        </w:rPr>
        <w:t xml:space="preserve">ся </w:t>
      </w:r>
      <w:r>
        <w:rPr>
          <w:szCs w:val="28"/>
        </w:rPr>
        <w:br/>
      </w:r>
      <w:r w:rsidRPr="00030EA7">
        <w:rPr>
          <w:szCs w:val="28"/>
        </w:rPr>
        <w:t xml:space="preserve">в ведении </w:t>
      </w:r>
      <w:r>
        <w:rPr>
          <w:szCs w:val="28"/>
        </w:rPr>
        <w:t>Орловской области</w:t>
      </w:r>
      <w:r w:rsidRPr="001058EC">
        <w:rPr>
          <w:szCs w:val="28"/>
        </w:rPr>
        <w:t xml:space="preserve"> </w:t>
      </w:r>
      <w:r>
        <w:rPr>
          <w:szCs w:val="28"/>
        </w:rPr>
        <w:t>(</w:t>
      </w:r>
      <w:r w:rsidRPr="001058EC">
        <w:rPr>
          <w:szCs w:val="28"/>
        </w:rPr>
        <w:t>дома</w:t>
      </w:r>
      <w:r>
        <w:rPr>
          <w:szCs w:val="28"/>
        </w:rPr>
        <w:t>-интернаты</w:t>
      </w:r>
      <w:r w:rsidRPr="001058EC">
        <w:rPr>
          <w:szCs w:val="28"/>
        </w:rPr>
        <w:t xml:space="preserve"> для престарелых и инвалидо</w:t>
      </w:r>
      <w:r>
        <w:rPr>
          <w:szCs w:val="28"/>
        </w:rPr>
        <w:t>в, специальные дома-интернаты</w:t>
      </w:r>
      <w:r w:rsidRPr="001058EC">
        <w:rPr>
          <w:szCs w:val="28"/>
        </w:rPr>
        <w:t xml:space="preserve"> для престарелы</w:t>
      </w:r>
      <w:r>
        <w:rPr>
          <w:szCs w:val="28"/>
        </w:rPr>
        <w:t>х и инвалидов; дома-интернаты для граждан пожилого возраста и инвалидов, геронтологические центры, дома-интернаты</w:t>
      </w:r>
      <w:r w:rsidRPr="001058EC">
        <w:rPr>
          <w:szCs w:val="28"/>
        </w:rPr>
        <w:t xml:space="preserve"> малой вместимости для граждан пожилого возраста </w:t>
      </w:r>
      <w:r>
        <w:rPr>
          <w:szCs w:val="28"/>
        </w:rPr>
        <w:br/>
      </w:r>
      <w:r w:rsidRPr="001058EC">
        <w:rPr>
          <w:szCs w:val="28"/>
        </w:rPr>
        <w:t>и инвалидов</w:t>
      </w:r>
      <w:r>
        <w:rPr>
          <w:szCs w:val="28"/>
        </w:rPr>
        <w:t>,</w:t>
      </w:r>
      <w:r w:rsidRPr="00CC16A6">
        <w:rPr>
          <w:szCs w:val="28"/>
        </w:rPr>
        <w:t xml:space="preserve"> </w:t>
      </w:r>
      <w:r>
        <w:rPr>
          <w:szCs w:val="28"/>
        </w:rPr>
        <w:t>психоневрологические интернаты; дома ветеранов, включая хосписное отделение)</w:t>
      </w:r>
    </w:p>
    <w:p w:rsidR="002E4B6C" w:rsidRDefault="002E4B6C" w:rsidP="002E3299">
      <w:pPr>
        <w:tabs>
          <w:tab w:val="left" w:pos="6229"/>
        </w:tabs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4598"/>
        <w:gridCol w:w="1080"/>
        <w:gridCol w:w="1080"/>
        <w:gridCol w:w="1080"/>
        <w:gridCol w:w="1080"/>
      </w:tblGrid>
      <w:tr w:rsidR="002E4B6C" w:rsidRPr="00CB73AB" w:rsidTr="0063209A">
        <w:trPr>
          <w:cantSplit/>
          <w:trHeight w:val="401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br/>
              <w:t>мягкого инвентаря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Для мужчин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Для женщин</w:t>
            </w:r>
          </w:p>
        </w:tc>
      </w:tr>
      <w:tr w:rsidR="002E4B6C" w:rsidRPr="00CB73AB" w:rsidTr="0063209A">
        <w:trPr>
          <w:cantSplit/>
          <w:trHeight w:val="1255"/>
          <w:jc w:val="center"/>
        </w:trPr>
        <w:tc>
          <w:tcPr>
            <w:tcW w:w="6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чество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br/>
              <w:t>(штук)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носки, </w:t>
            </w:r>
          </w:p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чество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br/>
              <w:t>(штук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носки, службы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br/>
              <w:t>(лет)</w:t>
            </w:r>
          </w:p>
        </w:tc>
      </w:tr>
      <w:tr w:rsidR="002E4B6C" w:rsidRPr="00CB73AB" w:rsidTr="0063209A">
        <w:trPr>
          <w:cantSplit/>
          <w:trHeight w:val="24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4B6C" w:rsidRPr="00CB73AB" w:rsidTr="0063209A">
        <w:trPr>
          <w:cantSplit/>
          <w:trHeight w:val="276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зимняя верхняя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4B6C" w:rsidRPr="00CB73AB" w:rsidTr="0063209A">
        <w:trPr>
          <w:cantSplit/>
          <w:trHeight w:val="276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демисезонн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4B6C" w:rsidRPr="00CB73AB" w:rsidTr="0063209A">
        <w:trPr>
          <w:cantSplit/>
          <w:trHeight w:val="276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Костюм-двойка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52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Сорочка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(верхняя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рубашка)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хлопчатобумажная или из смесовой ткани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 xml:space="preserve">Брюки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джинсовые)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52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Джемпер (свитер, кофта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толстовка, в том числе спортивный джемпер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одежда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Платье утепленное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юбка утепленная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(сарафан) или юбка летние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Блузка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Ремень брючный (подтяжки)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Трусы (панталоны)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Майка, футболка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водолазка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Бюстгальтер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Пижама ночная (сорочка ночная)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Носки, пар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Колготки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(чулки), гамаши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оловной убор зимний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оловной убор летний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арф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ерчатки (варежки)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 пар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бувь зимняя (утепленная)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демисезонная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бувь летняя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спортивная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бувь комнатная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бувь резиновая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деяло шерстяное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синтепоновое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деяло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байковое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одушка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окрывало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атрац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олотенце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(вафельное, махровое)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2E7136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олотенце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махровое (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банное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прикроватный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522"/>
          <w:jc w:val="center"/>
        </w:trPr>
        <w:tc>
          <w:tcPr>
            <w:tcW w:w="95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получателей социальных услуг, не способных по состоянию здоровья передвигаться самостоятельно или с использованием технических средств реабилитации: кресел-колясок, ходунков, костылей. 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демисезонная (верхняя)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демисезонная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Головной убор зимний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или юбка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6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Блузка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52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 xml:space="preserve">Джемпер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шерстяной (свитер, кофта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толстовка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AB0B64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Гамаши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Сорочка (верхняя рубашка)/халат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Пижама ночная (сорочка ночная)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Трусы (панталоны)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Носки, пар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Колготки (чулки)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Платок головной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комнатная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Одеяло шерстяное или синтепоновое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Одеяло байковое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(вафельное или махровое)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 (банное)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прикроватный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Наматрасник влагонепроницаемый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2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Нагрудник для кормления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4B6C" w:rsidRDefault="002E4B6C" w:rsidP="002E3299">
      <w:pPr>
        <w:autoSpaceDE w:val="0"/>
        <w:autoSpaceDN w:val="0"/>
        <w:adjustRightInd w:val="0"/>
        <w:ind w:firstLine="540"/>
      </w:pPr>
    </w:p>
    <w:p w:rsidR="002E4B6C" w:rsidRDefault="002E4B6C" w:rsidP="002E3299">
      <w:pPr>
        <w:autoSpaceDE w:val="0"/>
        <w:autoSpaceDN w:val="0"/>
        <w:adjustRightInd w:val="0"/>
        <w:ind w:firstLine="540"/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Примечания: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заявлениям получателей социальных услуг и на основании решения комиссии </w:t>
      </w:r>
      <w:r w:rsidRPr="00030EA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030EA7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граждан, находящей</w:t>
      </w:r>
      <w:r w:rsidRPr="00030EA7">
        <w:rPr>
          <w:rFonts w:ascii="Times New Roman" w:hAnsi="Times New Roman"/>
          <w:sz w:val="28"/>
          <w:szCs w:val="28"/>
        </w:rPr>
        <w:t xml:space="preserve">ся в ведении </w:t>
      </w:r>
      <w:r>
        <w:rPr>
          <w:rFonts w:ascii="Times New Roman" w:hAnsi="Times New Roman"/>
          <w:sz w:val="28"/>
          <w:szCs w:val="28"/>
        </w:rPr>
        <w:t xml:space="preserve">Орловской области, обеспечение мягким инвентарем осуществляется сверх </w:t>
      </w:r>
      <w:r w:rsidRPr="002178C4">
        <w:rPr>
          <w:rFonts w:ascii="Times New Roman" w:hAnsi="Times New Roman"/>
          <w:sz w:val="28"/>
          <w:szCs w:val="28"/>
        </w:rPr>
        <w:t>нормативов</w:t>
      </w:r>
      <w:r>
        <w:rPr>
          <w:rFonts w:ascii="Times New Roman" w:hAnsi="Times New Roman"/>
          <w:sz w:val="28"/>
          <w:szCs w:val="28"/>
        </w:rPr>
        <w:t>, установленных настоящим постановлением.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мягкого инвентаря ранее установленных настоящим постановлением сроков носки (службы) осуществляется в следующих случаях:</w:t>
      </w:r>
    </w:p>
    <w:p w:rsidR="002E4B6C" w:rsidRPr="002178C4" w:rsidRDefault="002E4B6C" w:rsidP="002E3299">
      <w:pPr>
        <w:pStyle w:val="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C4">
        <w:rPr>
          <w:rFonts w:ascii="Times New Roman" w:hAnsi="Times New Roman"/>
          <w:sz w:val="28"/>
          <w:szCs w:val="28"/>
        </w:rPr>
        <w:t xml:space="preserve">износа или порчи (для дееспособных лиц – непреднамеренной), повлекших непригодность для дальнейшего использования получателем </w:t>
      </w:r>
      <w:r w:rsidRPr="006C0411">
        <w:rPr>
          <w:rFonts w:ascii="Times New Roman" w:hAnsi="Times New Roman"/>
          <w:sz w:val="28"/>
          <w:szCs w:val="28"/>
        </w:rPr>
        <w:t>социальных услуг</w:t>
      </w:r>
      <w:r w:rsidRPr="002178C4">
        <w:rPr>
          <w:rFonts w:ascii="Times New Roman" w:hAnsi="Times New Roman"/>
          <w:sz w:val="28"/>
          <w:szCs w:val="28"/>
        </w:rPr>
        <w:t>, при условии невозможности ремонта;</w:t>
      </w:r>
    </w:p>
    <w:p w:rsidR="002E4B6C" w:rsidRPr="002178C4" w:rsidRDefault="002E4B6C" w:rsidP="002E3299">
      <w:pPr>
        <w:pStyle w:val="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C4">
        <w:rPr>
          <w:rFonts w:ascii="Times New Roman" w:hAnsi="Times New Roman"/>
          <w:sz w:val="28"/>
          <w:szCs w:val="28"/>
        </w:rPr>
        <w:t>невозможности использования в связи с несоответствием размера единицы одежды или обуви параметрам получателя социальных услуг.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C4">
        <w:rPr>
          <w:rFonts w:ascii="Times New Roman" w:hAnsi="Times New Roman"/>
          <w:sz w:val="28"/>
          <w:szCs w:val="28"/>
        </w:rPr>
        <w:t>Срок носки (службы) конкретной единицы мягкого инвентаря продлевается по решению комиссии организации социального обслуживания граждан, находящейся в ведении Орловской области, на новый срок, установленный для соответствующего вида мягкого инвентаря, с учетом категории получателя социальных услуг, если соответствующая единица мягкого инвентаря находится в надлежащем состоянии и пригодна для продолжения использования получателем социальных</w:t>
      </w:r>
      <w:r>
        <w:rPr>
          <w:rFonts w:ascii="Times New Roman" w:hAnsi="Times New Roman"/>
          <w:sz w:val="28"/>
          <w:szCs w:val="28"/>
        </w:rPr>
        <w:t xml:space="preserve"> услуг.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Установленные настоящим постановлением нормативы </w:t>
      </w:r>
      <w:r>
        <w:rPr>
          <w:rFonts w:ascii="Times New Roman" w:hAnsi="Times New Roman"/>
          <w:sz w:val="28"/>
          <w:szCs w:val="28"/>
        </w:rPr>
        <w:br/>
        <w:t>не распространяются:</w:t>
      </w:r>
    </w:p>
    <w:p w:rsidR="002E4B6C" w:rsidRDefault="002E4B6C" w:rsidP="002E3299">
      <w:pPr>
        <w:pStyle w:val="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обеспечения сезонной, спортивной и резиновой обувью – </w:t>
      </w:r>
      <w:r>
        <w:rPr>
          <w:rFonts w:ascii="Times New Roman" w:hAnsi="Times New Roman"/>
          <w:sz w:val="28"/>
          <w:szCs w:val="28"/>
        </w:rPr>
        <w:br/>
        <w:t xml:space="preserve">на получателей социальных услуг, обеспеченных ортопедической обувью </w:t>
      </w:r>
      <w:r>
        <w:rPr>
          <w:rFonts w:ascii="Times New Roman" w:hAnsi="Times New Roman"/>
          <w:sz w:val="28"/>
          <w:szCs w:val="28"/>
        </w:rPr>
        <w:br/>
        <w:t>по сезону в соответствии с индивидуальными программами реабилитации или абилитации инвалидов;</w:t>
      </w:r>
    </w:p>
    <w:p w:rsidR="002E4B6C" w:rsidRDefault="002E4B6C" w:rsidP="002E3299">
      <w:pPr>
        <w:pStyle w:val="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обеспечения всеми видами обуви – на получателей социальных услуг с ампутированными культями обеих нижних конечностей.</w:t>
      </w: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Heading4"/>
        <w:ind w:left="5245"/>
        <w:jc w:val="center"/>
        <w:textAlignment w:val="top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Приложение 2 к постановлению</w:t>
      </w:r>
    </w:p>
    <w:p w:rsidR="002E4B6C" w:rsidRPr="00BC6EA4" w:rsidRDefault="002E4B6C" w:rsidP="002E3299">
      <w:pPr>
        <w:pStyle w:val="Heading4"/>
        <w:ind w:left="5245"/>
        <w:jc w:val="center"/>
        <w:textAlignment w:val="top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Правительства Орловской области</w:t>
      </w:r>
    </w:p>
    <w:p w:rsidR="002E4B6C" w:rsidRPr="00BF603F" w:rsidRDefault="002E4B6C" w:rsidP="002E3299">
      <w:pPr>
        <w:autoSpaceDE w:val="0"/>
        <w:autoSpaceDN w:val="0"/>
        <w:adjustRightInd w:val="0"/>
        <w:ind w:left="5245"/>
        <w:jc w:val="center"/>
        <w:outlineLvl w:val="0"/>
        <w:rPr>
          <w:color w:val="000000"/>
          <w:szCs w:val="28"/>
        </w:rPr>
      </w:pPr>
      <w:r w:rsidRPr="00BF603F">
        <w:rPr>
          <w:color w:val="000000"/>
          <w:szCs w:val="28"/>
        </w:rPr>
        <w:t xml:space="preserve">от </w:t>
      </w:r>
      <w:r w:rsidRPr="00BF603F">
        <w:rPr>
          <w:szCs w:val="28"/>
        </w:rPr>
        <w:t xml:space="preserve">26 апреля </w:t>
      </w:r>
      <w:smartTag w:uri="urn:schemas-microsoft-com:office:smarttags" w:element="metricconverter">
        <w:smartTagPr>
          <w:attr w:name="ProductID" w:val="2019 г"/>
        </w:smartTagPr>
        <w:r w:rsidRPr="00BF603F">
          <w:rPr>
            <w:szCs w:val="28"/>
          </w:rPr>
          <w:t>2019 г</w:t>
        </w:r>
      </w:smartTag>
      <w:r w:rsidRPr="00BF603F">
        <w:rPr>
          <w:szCs w:val="28"/>
        </w:rPr>
        <w:t>. № 246</w:t>
      </w:r>
    </w:p>
    <w:p w:rsidR="002E4B6C" w:rsidRPr="00BF603F" w:rsidRDefault="002E4B6C" w:rsidP="002E3299">
      <w:pPr>
        <w:autoSpaceDE w:val="0"/>
        <w:autoSpaceDN w:val="0"/>
        <w:adjustRightInd w:val="0"/>
        <w:ind w:firstLine="720"/>
        <w:rPr>
          <w:szCs w:val="28"/>
        </w:rPr>
      </w:pPr>
    </w:p>
    <w:p w:rsidR="002E4B6C" w:rsidRDefault="002E4B6C" w:rsidP="002E329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 xml:space="preserve">Нормативы обеспечения мягким инвентарем при предоставлении социальных услуг организациями </w:t>
      </w:r>
      <w:r w:rsidRPr="00030EA7">
        <w:rPr>
          <w:szCs w:val="28"/>
        </w:rPr>
        <w:t>социального обслуживания</w:t>
      </w:r>
      <w:r>
        <w:rPr>
          <w:szCs w:val="28"/>
        </w:rPr>
        <w:t xml:space="preserve"> граждан</w:t>
      </w:r>
      <w:r w:rsidRPr="00030EA7">
        <w:rPr>
          <w:szCs w:val="28"/>
        </w:rPr>
        <w:t>, находящи</w:t>
      </w:r>
      <w:r>
        <w:rPr>
          <w:szCs w:val="28"/>
        </w:rPr>
        <w:t>ми</w:t>
      </w:r>
      <w:r w:rsidRPr="00030EA7">
        <w:rPr>
          <w:szCs w:val="28"/>
        </w:rPr>
        <w:t xml:space="preserve">ся </w:t>
      </w:r>
      <w:r>
        <w:rPr>
          <w:szCs w:val="28"/>
        </w:rPr>
        <w:br/>
      </w:r>
      <w:r w:rsidRPr="00030EA7">
        <w:rPr>
          <w:szCs w:val="28"/>
        </w:rPr>
        <w:t xml:space="preserve">в ведении </w:t>
      </w:r>
      <w:r>
        <w:rPr>
          <w:szCs w:val="28"/>
        </w:rPr>
        <w:t>Орловской области (дома-интернаты для детей с умственно-физическими недостатками, дома-интернаты для детей с физическими недостатками)</w:t>
      </w:r>
    </w:p>
    <w:p w:rsidR="002E4B6C" w:rsidRPr="00D64611" w:rsidRDefault="002E4B6C" w:rsidP="002E3299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5264" w:type="pct"/>
        <w:jc w:val="center"/>
        <w:tblInd w:w="-5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7"/>
        <w:gridCol w:w="3719"/>
        <w:gridCol w:w="1194"/>
        <w:gridCol w:w="1379"/>
        <w:gridCol w:w="938"/>
        <w:gridCol w:w="1377"/>
        <w:gridCol w:w="912"/>
      </w:tblGrid>
      <w:tr w:rsidR="002E4B6C" w:rsidRPr="00CB73AB" w:rsidTr="0063209A">
        <w:trPr>
          <w:cantSplit/>
          <w:trHeight w:val="600"/>
          <w:jc w:val="center"/>
        </w:trPr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B6C" w:rsidRPr="0039400E" w:rsidRDefault="002E4B6C" w:rsidP="006320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B6C" w:rsidRPr="0039400E" w:rsidRDefault="002E4B6C" w:rsidP="006320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br/>
              <w:t>мягкого инвентаря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B6C" w:rsidRPr="0039400E" w:rsidRDefault="002E4B6C" w:rsidP="006320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1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девочек</w:t>
            </w:r>
          </w:p>
        </w:tc>
        <w:tc>
          <w:tcPr>
            <w:tcW w:w="1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мальчиков</w:t>
            </w:r>
          </w:p>
        </w:tc>
      </w:tr>
      <w:tr w:rsidR="002E4B6C" w:rsidRPr="00CB73AB" w:rsidTr="0063209A">
        <w:trPr>
          <w:cantSplit/>
          <w:trHeight w:val="600"/>
          <w:jc w:val="center"/>
        </w:trPr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F5111B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 xml:space="preserve">на одного </w:t>
            </w:r>
            <w:r w:rsidRPr="00F5111B">
              <w:rPr>
                <w:rFonts w:ascii="Times New Roman" w:hAnsi="Times New Roman" w:cs="Times New Roman"/>
                <w:sz w:val="24"/>
                <w:szCs w:val="24"/>
              </w:rPr>
              <w:br/>
              <w:t>получателя социальных услуг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F5111B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>срок носки, службы</w:t>
            </w:r>
            <w:r w:rsidRPr="00F5111B">
              <w:rPr>
                <w:rFonts w:ascii="Times New Roman" w:hAnsi="Times New Roman" w:cs="Times New Roman"/>
                <w:sz w:val="24"/>
                <w:szCs w:val="24"/>
              </w:rPr>
              <w:br/>
              <w:t>(лет)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F5111B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 xml:space="preserve">на одного </w:t>
            </w:r>
            <w:r w:rsidRPr="00F5111B">
              <w:rPr>
                <w:rFonts w:ascii="Times New Roman" w:hAnsi="Times New Roman" w:cs="Times New Roman"/>
                <w:sz w:val="24"/>
                <w:szCs w:val="24"/>
              </w:rPr>
              <w:br/>
              <w:t>получателя социальных услуг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F5111B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>срок носки, службы</w:t>
            </w:r>
            <w:r w:rsidRPr="00F5111B">
              <w:rPr>
                <w:rFonts w:ascii="Times New Roman" w:hAnsi="Times New Roman" w:cs="Times New Roman"/>
                <w:sz w:val="24"/>
                <w:szCs w:val="24"/>
              </w:rPr>
              <w:br/>
              <w:t>(лет)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зимняя верхняя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демисезонн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A7EE6" w:rsidRDefault="002E4B6C" w:rsidP="0063209A">
            <w:pPr>
              <w:jc w:val="center"/>
              <w:rPr>
                <w:sz w:val="24"/>
                <w:szCs w:val="24"/>
              </w:rPr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(для обучающихся)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A7EE6" w:rsidRDefault="002E4B6C" w:rsidP="0063209A">
            <w:pPr>
              <w:jc w:val="center"/>
              <w:rPr>
                <w:sz w:val="24"/>
                <w:szCs w:val="24"/>
              </w:rPr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(халат), сарафан, туника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A7EE6" w:rsidRDefault="002E4B6C" w:rsidP="0063209A">
            <w:pPr>
              <w:jc w:val="center"/>
              <w:rPr>
                <w:sz w:val="24"/>
                <w:szCs w:val="24"/>
              </w:rPr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A7EE6" w:rsidRDefault="002E4B6C" w:rsidP="0063209A">
            <w:pPr>
              <w:jc w:val="center"/>
              <w:rPr>
                <w:sz w:val="24"/>
                <w:szCs w:val="24"/>
              </w:rPr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Блузка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Рубашка верхняя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D13F93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Брюки (в том числе джинсовые)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067AFB" w:rsidRDefault="002E4B6C" w:rsidP="0063209A">
            <w:pPr>
              <w:jc w:val="center"/>
              <w:rPr>
                <w:sz w:val="24"/>
                <w:szCs w:val="24"/>
              </w:rPr>
            </w:pPr>
            <w:r w:rsidRPr="00772679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витер, кофта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толстовка, водолазка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BC5884" w:rsidRDefault="002E4B6C" w:rsidP="0063209A">
            <w:pPr>
              <w:jc w:val="center"/>
              <w:rPr>
                <w:rFonts w:ascii="Calibri" w:hAnsi="Calibri"/>
              </w:rPr>
            </w:pPr>
            <w:r w:rsidRPr="00BC5884">
              <w:rPr>
                <w:rFonts w:ascii="Calibri" w:hAnsi="Calibri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522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одежда (куртка, брюки, шорты, бриджи)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D13F93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оловной убор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етний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оловной убор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имний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Шарф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(варежки)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Трусы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Футболка, майка, топ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E30D12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Бюстгальтер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E30D12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Колготки, нижние штаны трикотажные, лосины, леггинсы, рейтузы, гамаши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576AEC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демисезонная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зимняя (утепленная)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E5C11">
              <w:rPr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спортивная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E5C11">
              <w:rPr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комнатная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E5C11">
              <w:rPr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летняя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675F60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(вафельное, махровое)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Полотенце махровое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(банное)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563D1D" w:rsidRDefault="002E4B6C" w:rsidP="0063209A">
            <w:pPr>
              <w:jc w:val="center"/>
              <w:rPr>
                <w:rFonts w:ascii="Calibri" w:hAnsi="Calibri"/>
              </w:rPr>
            </w:pPr>
            <w:r w:rsidRPr="00563D1D">
              <w:rPr>
                <w:rFonts w:ascii="Calibri" w:hAnsi="Calibri"/>
              </w:rPr>
              <w:t>3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Одеяло шерстяное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синтепоновое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Одеяло байковое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Наматрасник влагонепроницаемый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675F60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прикроватный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получателей социальных услуг, не способных по состоянию здоровья передвигаться самостоятельно или с использованием технических средств реабилитации: кресел-колясок, ходунков, костылей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демисезонн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A7EE6" w:rsidRDefault="002E4B6C" w:rsidP="0063209A">
            <w:pPr>
              <w:jc w:val="center"/>
              <w:rPr>
                <w:sz w:val="24"/>
                <w:szCs w:val="24"/>
              </w:rPr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(халат), сарафан, туника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A7EE6" w:rsidRDefault="002E4B6C" w:rsidP="0063209A">
            <w:pPr>
              <w:jc w:val="center"/>
              <w:rPr>
                <w:sz w:val="24"/>
                <w:szCs w:val="24"/>
              </w:rPr>
            </w:pPr>
            <w:r w:rsidRPr="00D13F93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Футболка, майка, топ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067AFB" w:rsidRDefault="002E4B6C" w:rsidP="0063209A">
            <w:pPr>
              <w:jc w:val="center"/>
              <w:rPr>
                <w:sz w:val="24"/>
                <w:szCs w:val="24"/>
              </w:rPr>
            </w:pPr>
            <w:r w:rsidRPr="00772679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Брюки (в том числе джинсовые)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067AFB" w:rsidRDefault="002E4B6C" w:rsidP="0063209A">
            <w:pPr>
              <w:jc w:val="center"/>
              <w:rPr>
                <w:sz w:val="24"/>
                <w:szCs w:val="24"/>
              </w:rPr>
            </w:pPr>
            <w:r w:rsidRPr="00772679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витер, кофта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толстовка, водолазка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BC5884" w:rsidRDefault="002E4B6C" w:rsidP="0063209A">
            <w:pPr>
              <w:jc w:val="center"/>
              <w:rPr>
                <w:rFonts w:ascii="Calibri" w:hAnsi="Calibri"/>
              </w:rPr>
            </w:pPr>
            <w:r w:rsidRPr="00BC5884">
              <w:rPr>
                <w:rFonts w:ascii="Calibri" w:hAnsi="Calibri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Головной убор зимний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772679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Трусы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Колготки, штаны трикотажные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576AEC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демисезонная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E5C11">
              <w:rPr>
                <w:sz w:val="24"/>
                <w:szCs w:val="24"/>
              </w:rPr>
              <w:t>пар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(вафельное, махровое)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Полотенце махровое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(банное)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 xml:space="preserve">Одеяло шерстяное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синтепоновое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Одеяло байковое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Наматрасник влагонепроницаемый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675F60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прикроватный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Пеленки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675F60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CB73AB" w:rsidTr="0063209A">
        <w:trPr>
          <w:cantSplit/>
          <w:trHeight w:val="278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Нагрудник для кормления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jc w:val="center"/>
            </w:pPr>
            <w:r w:rsidRPr="00675F60">
              <w:rPr>
                <w:sz w:val="24"/>
                <w:szCs w:val="24"/>
              </w:rPr>
              <w:t>шт.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9400E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4B6C" w:rsidRDefault="002E4B6C" w:rsidP="002E3299">
      <w:pPr>
        <w:autoSpaceDE w:val="0"/>
        <w:autoSpaceDN w:val="0"/>
        <w:adjustRightInd w:val="0"/>
        <w:ind w:firstLine="720"/>
        <w:rPr>
          <w:szCs w:val="28"/>
        </w:rPr>
      </w:pPr>
    </w:p>
    <w:p w:rsidR="002E4B6C" w:rsidRDefault="002E4B6C" w:rsidP="002E329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Примечания: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34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ходатайству воспитателей, закрепленных за группами, </w:t>
      </w:r>
      <w:r>
        <w:rPr>
          <w:rFonts w:ascii="Times New Roman" w:hAnsi="Times New Roman"/>
          <w:sz w:val="28"/>
          <w:szCs w:val="28"/>
        </w:rPr>
        <w:br/>
        <w:t xml:space="preserve">и на основании решения комиссии </w:t>
      </w:r>
      <w:r w:rsidRPr="00030EA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030EA7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граждан, находящей</w:t>
      </w:r>
      <w:r w:rsidRPr="00030EA7">
        <w:rPr>
          <w:rFonts w:ascii="Times New Roman" w:hAnsi="Times New Roman"/>
          <w:sz w:val="28"/>
          <w:szCs w:val="28"/>
        </w:rPr>
        <w:t xml:space="preserve">ся в ведении </w:t>
      </w:r>
      <w:r>
        <w:rPr>
          <w:rFonts w:ascii="Times New Roman" w:hAnsi="Times New Roman"/>
          <w:sz w:val="28"/>
          <w:szCs w:val="28"/>
        </w:rPr>
        <w:t xml:space="preserve">Орловской области, обеспечение мягким инвентарем осуществляется сверх нормативов, установленных настоящим постановлением. 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Костюм школьный (для обучающихся) приобретается </w:t>
      </w:r>
      <w:r>
        <w:rPr>
          <w:rFonts w:ascii="Times New Roman" w:hAnsi="Times New Roman"/>
          <w:sz w:val="28"/>
          <w:szCs w:val="28"/>
        </w:rPr>
        <w:br/>
        <w:t>п</w:t>
      </w:r>
      <w:r w:rsidRPr="00DF6347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ходатайству воспитателей, закрепленных за группами, и на основании решения комиссии </w:t>
      </w:r>
      <w:r w:rsidRPr="00030EA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030EA7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граждан, находящей</w:t>
      </w:r>
      <w:r w:rsidRPr="00030EA7">
        <w:rPr>
          <w:rFonts w:ascii="Times New Roman" w:hAnsi="Times New Roman"/>
          <w:sz w:val="28"/>
          <w:szCs w:val="28"/>
        </w:rPr>
        <w:t xml:space="preserve">ся в ведении </w:t>
      </w:r>
      <w:r>
        <w:rPr>
          <w:rFonts w:ascii="Times New Roman" w:hAnsi="Times New Roman"/>
          <w:sz w:val="28"/>
          <w:szCs w:val="28"/>
        </w:rPr>
        <w:t xml:space="preserve">Орловской области. 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мягкого инвентаря ранее установленных настоящим постановлением сроков носки (службы) осуществляется в следующих случаях:</w:t>
      </w:r>
    </w:p>
    <w:p w:rsidR="002E4B6C" w:rsidRDefault="002E4B6C" w:rsidP="002E3299">
      <w:pPr>
        <w:pStyle w:val="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износа или порчи (для дееспособных лиц – непреднамеренной), повлекших непригодность для дальнейшего использования получателем </w:t>
      </w:r>
      <w:r w:rsidRPr="00D6189C">
        <w:rPr>
          <w:rFonts w:ascii="Times New Roman" w:hAnsi="Times New Roman"/>
          <w:sz w:val="28"/>
          <w:szCs w:val="28"/>
        </w:rPr>
        <w:t>социальных услуг,</w:t>
      </w:r>
      <w:r>
        <w:rPr>
          <w:rFonts w:ascii="Times New Roman" w:hAnsi="Times New Roman"/>
          <w:sz w:val="28"/>
          <w:szCs w:val="28"/>
        </w:rPr>
        <w:t xml:space="preserve"> при условии невозможности ремонта;</w:t>
      </w:r>
    </w:p>
    <w:p w:rsidR="002E4B6C" w:rsidRDefault="002E4B6C" w:rsidP="002E3299">
      <w:pPr>
        <w:pStyle w:val="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невозможности использования в связи с несоответствием размера единицы одежды или обуви параметрам получателя социальных услуг.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носки (службы) конкретной единицы мягкого инвентаря продлевается по решению комиссии </w:t>
      </w:r>
      <w:r w:rsidRPr="00030EA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030EA7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граждан, находящей</w:t>
      </w:r>
      <w:r w:rsidRPr="00030EA7">
        <w:rPr>
          <w:rFonts w:ascii="Times New Roman" w:hAnsi="Times New Roman"/>
          <w:sz w:val="28"/>
          <w:szCs w:val="28"/>
        </w:rPr>
        <w:t xml:space="preserve">ся в ведении </w:t>
      </w:r>
      <w:r>
        <w:rPr>
          <w:rFonts w:ascii="Times New Roman" w:hAnsi="Times New Roman"/>
          <w:sz w:val="28"/>
          <w:szCs w:val="28"/>
        </w:rPr>
        <w:t>Орловской области, на новый срок, установленный для соответствующего вида мягкого инвентаря, с учетом категории получателя социальных услуг, если соответствующая единица мягкого инвентаря находится в надлежащем состоянии и пригодна для продолжения использования получателем социальных услуг.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Установленные настоящим постановлением </w:t>
      </w:r>
      <w:r w:rsidRPr="00D6189C">
        <w:rPr>
          <w:rFonts w:ascii="Times New Roman" w:hAnsi="Times New Roman"/>
          <w:sz w:val="28"/>
          <w:szCs w:val="28"/>
        </w:rPr>
        <w:t>нормативы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не распространяются:</w:t>
      </w:r>
    </w:p>
    <w:p w:rsidR="002E4B6C" w:rsidRDefault="002E4B6C" w:rsidP="002E3299">
      <w:pPr>
        <w:pStyle w:val="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обеспечения сезонной и спортивной обувью – </w:t>
      </w:r>
      <w:r>
        <w:rPr>
          <w:rFonts w:ascii="Times New Roman" w:hAnsi="Times New Roman"/>
          <w:sz w:val="28"/>
          <w:szCs w:val="28"/>
        </w:rPr>
        <w:br/>
        <w:t xml:space="preserve">на получателей социальных услуг, обеспеченных ортопедической обувью </w:t>
      </w:r>
      <w:r>
        <w:rPr>
          <w:rFonts w:ascii="Times New Roman" w:hAnsi="Times New Roman"/>
          <w:sz w:val="28"/>
          <w:szCs w:val="28"/>
        </w:rPr>
        <w:br/>
        <w:t>по сезону в соответствии с индивидуальными программами реабилитации или абилитации инвалидов;</w:t>
      </w:r>
    </w:p>
    <w:p w:rsidR="002E4B6C" w:rsidRDefault="002E4B6C" w:rsidP="002E3299">
      <w:pPr>
        <w:pStyle w:val="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обеспечения всеми видами обуви – на получателей социальных услуг с ампутированными культями обеих нижних конечностей.</w:t>
      </w:r>
    </w:p>
    <w:p w:rsidR="002E4B6C" w:rsidRPr="003330FF" w:rsidRDefault="002E4B6C" w:rsidP="002E3299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Pr="001F3A5D" w:rsidRDefault="002E4B6C" w:rsidP="002E3299">
      <w:pPr>
        <w:pStyle w:val="Heading4"/>
        <w:ind w:left="5245"/>
        <w:jc w:val="center"/>
        <w:textAlignment w:val="top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Приложение 3 к</w:t>
      </w:r>
      <w:r w:rsidRPr="00BC6EA4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постановлению</w:t>
      </w:r>
    </w:p>
    <w:p w:rsidR="002E4B6C" w:rsidRPr="00BC6EA4" w:rsidRDefault="002E4B6C" w:rsidP="002E3299">
      <w:pPr>
        <w:pStyle w:val="Heading4"/>
        <w:ind w:left="5245"/>
        <w:jc w:val="center"/>
        <w:textAlignment w:val="top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Правительства Орловской области</w:t>
      </w:r>
    </w:p>
    <w:p w:rsidR="002E4B6C" w:rsidRPr="00641733" w:rsidRDefault="002E4B6C" w:rsidP="002E3299">
      <w:pPr>
        <w:autoSpaceDE w:val="0"/>
        <w:autoSpaceDN w:val="0"/>
        <w:adjustRightInd w:val="0"/>
        <w:ind w:left="5245"/>
        <w:jc w:val="center"/>
        <w:outlineLvl w:val="0"/>
        <w:rPr>
          <w:color w:val="000000"/>
          <w:szCs w:val="28"/>
        </w:rPr>
      </w:pPr>
      <w:r w:rsidRPr="00641733">
        <w:rPr>
          <w:color w:val="000000"/>
          <w:szCs w:val="28"/>
        </w:rPr>
        <w:t xml:space="preserve">от </w:t>
      </w:r>
      <w:r w:rsidRPr="00641733">
        <w:rPr>
          <w:szCs w:val="28"/>
        </w:rPr>
        <w:t>26 апреля 2019 г. № 246</w:t>
      </w:r>
    </w:p>
    <w:p w:rsidR="002E4B6C" w:rsidRPr="007B1011" w:rsidRDefault="002E4B6C" w:rsidP="002E3299">
      <w:pPr>
        <w:tabs>
          <w:tab w:val="left" w:pos="2400"/>
        </w:tabs>
        <w:rPr>
          <w:szCs w:val="28"/>
        </w:rPr>
      </w:pPr>
    </w:p>
    <w:p w:rsidR="002E4B6C" w:rsidRDefault="002E4B6C" w:rsidP="002E329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 xml:space="preserve">Нормативы обеспечения мягким инвентарем при предоставлении социальных услуг </w:t>
      </w:r>
      <w:r w:rsidRPr="00030EA7">
        <w:rPr>
          <w:szCs w:val="28"/>
        </w:rPr>
        <w:t>организация</w:t>
      </w:r>
      <w:r>
        <w:rPr>
          <w:szCs w:val="28"/>
        </w:rPr>
        <w:t>ми</w:t>
      </w:r>
      <w:r w:rsidRPr="00030EA7">
        <w:rPr>
          <w:szCs w:val="28"/>
        </w:rPr>
        <w:t xml:space="preserve"> социального обслуживания</w:t>
      </w:r>
      <w:r>
        <w:rPr>
          <w:szCs w:val="28"/>
        </w:rPr>
        <w:t xml:space="preserve"> граждан</w:t>
      </w:r>
      <w:r w:rsidRPr="00030EA7">
        <w:rPr>
          <w:szCs w:val="28"/>
        </w:rPr>
        <w:t>, находящи</w:t>
      </w:r>
      <w:r>
        <w:rPr>
          <w:szCs w:val="28"/>
        </w:rPr>
        <w:t>ми</w:t>
      </w:r>
      <w:r w:rsidRPr="00030EA7">
        <w:rPr>
          <w:szCs w:val="28"/>
        </w:rPr>
        <w:t xml:space="preserve">ся </w:t>
      </w:r>
      <w:r>
        <w:rPr>
          <w:szCs w:val="28"/>
        </w:rPr>
        <w:br/>
      </w:r>
      <w:r w:rsidRPr="00030EA7">
        <w:rPr>
          <w:szCs w:val="28"/>
        </w:rPr>
        <w:t xml:space="preserve">в ведении </w:t>
      </w:r>
      <w:r>
        <w:rPr>
          <w:szCs w:val="28"/>
        </w:rPr>
        <w:t>Орловской области (центр социальной адаптации для лиц без определенного места жительства и занятий)</w:t>
      </w:r>
    </w:p>
    <w:p w:rsidR="002E4B6C" w:rsidRPr="009917A7" w:rsidRDefault="002E4B6C" w:rsidP="002E3299">
      <w:pPr>
        <w:autoSpaceDE w:val="0"/>
        <w:autoSpaceDN w:val="0"/>
        <w:adjustRightInd w:val="0"/>
        <w:ind w:firstLine="540"/>
        <w:jc w:val="center"/>
        <w:outlineLvl w:val="1"/>
        <w:rPr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45"/>
        <w:gridCol w:w="5692"/>
        <w:gridCol w:w="1588"/>
        <w:gridCol w:w="1689"/>
      </w:tblGrid>
      <w:tr w:rsidR="002E4B6C" w:rsidRPr="00E97D51" w:rsidTr="0063209A">
        <w:trPr>
          <w:cantSplit/>
          <w:trHeight w:val="240"/>
          <w:jc w:val="center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7D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D51">
              <w:rPr>
                <w:rFonts w:ascii="Times New Roman" w:hAnsi="Times New Roman" w:cs="Times New Roman"/>
                <w:sz w:val="24"/>
                <w:szCs w:val="24"/>
              </w:rPr>
              <w:br/>
              <w:t>мягкого инвентаря</w:t>
            </w:r>
          </w:p>
        </w:tc>
        <w:tc>
          <w:tcPr>
            <w:tcW w:w="3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койко-место</w:t>
            </w:r>
          </w:p>
        </w:tc>
      </w:tr>
      <w:tr w:rsidR="002E4B6C" w:rsidRPr="00E97D51" w:rsidTr="0063209A">
        <w:trPr>
          <w:cantSplit/>
          <w:trHeight w:val="480"/>
          <w:jc w:val="center"/>
        </w:trPr>
        <w:tc>
          <w:tcPr>
            <w:tcW w:w="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9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D51">
              <w:rPr>
                <w:rFonts w:ascii="Times New Roman" w:hAnsi="Times New Roman" w:cs="Times New Roman"/>
                <w:sz w:val="24"/>
                <w:szCs w:val="24"/>
              </w:rPr>
              <w:br/>
              <w:t>(штук)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носки,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(лет)</w:t>
            </w:r>
          </w:p>
        </w:tc>
      </w:tr>
      <w:tr w:rsidR="002E4B6C" w:rsidRPr="004C21D2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8673BA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деяло шерстяное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синтепоновое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4C21D2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8673BA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деяло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байковое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E97D51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8673BA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одушка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E97D51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окрывало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B6C" w:rsidRPr="00E97D51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атрац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B6C" w:rsidRPr="00E97D51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E97D51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олотенце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(вафельное, махровое)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E97D51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 xml:space="preserve">олотенце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махровое (</w:t>
            </w: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банное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E97D51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E97D51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1F346D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46D">
              <w:rPr>
                <w:rFonts w:ascii="Times New Roman" w:hAnsi="Times New Roman" w:cs="Times New Roman"/>
                <w:sz w:val="24"/>
                <w:szCs w:val="24"/>
              </w:rPr>
              <w:t>ижама ночная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46D">
              <w:rPr>
                <w:rFonts w:ascii="Times New Roman" w:hAnsi="Times New Roman" w:cs="Times New Roman"/>
                <w:sz w:val="24"/>
                <w:szCs w:val="24"/>
              </w:rPr>
              <w:t>(сорочка ночная)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1F346D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1F346D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B6C" w:rsidRPr="00E97D51" w:rsidTr="0063209A">
        <w:trPr>
          <w:cantSplit/>
          <w:trHeight w:val="278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прикроватный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6C" w:rsidRPr="003358E0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E4B6C" w:rsidRPr="007B1011" w:rsidRDefault="002E4B6C" w:rsidP="002E3299">
      <w:pPr>
        <w:autoSpaceDE w:val="0"/>
        <w:autoSpaceDN w:val="0"/>
        <w:adjustRightInd w:val="0"/>
        <w:rPr>
          <w:szCs w:val="28"/>
        </w:rPr>
      </w:pPr>
    </w:p>
    <w:p w:rsidR="002E4B6C" w:rsidRDefault="002E4B6C" w:rsidP="002E329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Примечания:</w:t>
      </w:r>
    </w:p>
    <w:p w:rsidR="002E4B6C" w:rsidRPr="00BB1BB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Замена мягкого инвентаря ранее установленных настоящим постановлением сроков носки (службы) осуществляется в случае </w:t>
      </w:r>
      <w:r w:rsidRPr="00BB1BBC">
        <w:rPr>
          <w:rFonts w:ascii="Times New Roman" w:hAnsi="Times New Roman"/>
          <w:sz w:val="28"/>
          <w:szCs w:val="28"/>
        </w:rPr>
        <w:t>износа или непреднамеренной порчи, повлекших непригодность для дальнейшего использования</w:t>
      </w:r>
      <w:r>
        <w:rPr>
          <w:rFonts w:ascii="Times New Roman" w:hAnsi="Times New Roman"/>
          <w:sz w:val="28"/>
          <w:szCs w:val="28"/>
        </w:rPr>
        <w:t xml:space="preserve"> получателем </w:t>
      </w:r>
      <w:r w:rsidRPr="0065348D">
        <w:rPr>
          <w:rFonts w:ascii="Times New Roman" w:hAnsi="Times New Roman"/>
          <w:sz w:val="28"/>
          <w:szCs w:val="28"/>
        </w:rPr>
        <w:t>социальных услуг</w:t>
      </w:r>
      <w:r w:rsidRPr="00BB1BBC">
        <w:rPr>
          <w:rFonts w:ascii="Times New Roman" w:hAnsi="Times New Roman"/>
          <w:sz w:val="28"/>
          <w:szCs w:val="28"/>
        </w:rPr>
        <w:t>, при условии невозможности ремонта.</w:t>
      </w:r>
    </w:p>
    <w:p w:rsidR="002E4B6C" w:rsidRDefault="002E4B6C" w:rsidP="002E3299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носки (службы) конкретной единицы мягкого инвентаря продлевается по решению комиссии </w:t>
      </w:r>
      <w:r w:rsidRPr="00030EA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030EA7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граждан, находящей</w:t>
      </w:r>
      <w:r w:rsidRPr="00030EA7">
        <w:rPr>
          <w:rFonts w:ascii="Times New Roman" w:hAnsi="Times New Roman"/>
          <w:sz w:val="28"/>
          <w:szCs w:val="28"/>
        </w:rPr>
        <w:t xml:space="preserve">ся в ведении </w:t>
      </w:r>
      <w:r>
        <w:rPr>
          <w:rFonts w:ascii="Times New Roman" w:hAnsi="Times New Roman"/>
          <w:sz w:val="28"/>
          <w:szCs w:val="28"/>
        </w:rPr>
        <w:t>Орловской области, на новый срок, установленный для соответствующего вида мягкого инвентаря, с учетом категории получателя социальных услуг, если соответствующая единица мягкого инвентаря находится в надлежащем состоянии и пригодна для продолжения использования получателем социальных услуг.</w:t>
      </w: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Pr="00146634" w:rsidRDefault="002E4B6C" w:rsidP="002E3299">
      <w:pPr>
        <w:pStyle w:val="Heading4"/>
        <w:ind w:left="5245"/>
        <w:jc w:val="center"/>
        <w:textAlignment w:val="top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Приложение 4 к</w:t>
      </w:r>
      <w:r w:rsidRPr="00BC6EA4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постановлению</w:t>
      </w:r>
    </w:p>
    <w:p w:rsidR="002E4B6C" w:rsidRPr="00BC6EA4" w:rsidRDefault="002E4B6C" w:rsidP="002E3299">
      <w:pPr>
        <w:pStyle w:val="Heading4"/>
        <w:ind w:left="5245"/>
        <w:jc w:val="center"/>
        <w:textAlignment w:val="top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Правительства Орловской области</w:t>
      </w:r>
    </w:p>
    <w:p w:rsidR="002E4B6C" w:rsidRPr="009B56C4" w:rsidRDefault="002E4B6C" w:rsidP="002E3299">
      <w:pPr>
        <w:autoSpaceDE w:val="0"/>
        <w:autoSpaceDN w:val="0"/>
        <w:adjustRightInd w:val="0"/>
        <w:ind w:left="5245"/>
        <w:jc w:val="center"/>
        <w:outlineLvl w:val="0"/>
        <w:rPr>
          <w:color w:val="000000"/>
          <w:szCs w:val="28"/>
        </w:rPr>
      </w:pPr>
      <w:r w:rsidRPr="009B56C4">
        <w:rPr>
          <w:color w:val="000000"/>
          <w:szCs w:val="28"/>
        </w:rPr>
        <w:t xml:space="preserve">от </w:t>
      </w:r>
      <w:r w:rsidRPr="009B56C4">
        <w:rPr>
          <w:szCs w:val="28"/>
        </w:rPr>
        <w:t>26 апреля 2019 г. № 246</w:t>
      </w:r>
    </w:p>
    <w:p w:rsidR="002E4B6C" w:rsidRDefault="002E4B6C" w:rsidP="002E3299">
      <w:pPr>
        <w:tabs>
          <w:tab w:val="left" w:pos="2400"/>
        </w:tabs>
      </w:pPr>
    </w:p>
    <w:p w:rsidR="002E4B6C" w:rsidRDefault="002E4B6C" w:rsidP="002E3299">
      <w:pPr>
        <w:tabs>
          <w:tab w:val="left" w:pos="1095"/>
        </w:tabs>
        <w:jc w:val="center"/>
        <w:rPr>
          <w:szCs w:val="28"/>
        </w:rPr>
      </w:pPr>
      <w:r>
        <w:rPr>
          <w:szCs w:val="28"/>
        </w:rPr>
        <w:t xml:space="preserve">Нормативы обеспечения мягким инвентарем при предоставлении социальных услуг </w:t>
      </w:r>
      <w:r w:rsidRPr="00030EA7">
        <w:rPr>
          <w:szCs w:val="28"/>
        </w:rPr>
        <w:t>организация</w:t>
      </w:r>
      <w:r>
        <w:rPr>
          <w:szCs w:val="28"/>
        </w:rPr>
        <w:t>ми</w:t>
      </w:r>
      <w:r w:rsidRPr="00030EA7">
        <w:rPr>
          <w:szCs w:val="28"/>
        </w:rPr>
        <w:t xml:space="preserve"> социального обслуживания</w:t>
      </w:r>
      <w:r>
        <w:rPr>
          <w:szCs w:val="28"/>
        </w:rPr>
        <w:t xml:space="preserve"> граждан</w:t>
      </w:r>
      <w:r w:rsidRPr="00030EA7">
        <w:rPr>
          <w:szCs w:val="28"/>
        </w:rPr>
        <w:t>, находящи</w:t>
      </w:r>
      <w:r>
        <w:rPr>
          <w:szCs w:val="28"/>
        </w:rPr>
        <w:t>ми</w:t>
      </w:r>
      <w:r w:rsidRPr="00030EA7">
        <w:rPr>
          <w:szCs w:val="28"/>
        </w:rPr>
        <w:t xml:space="preserve">ся </w:t>
      </w:r>
      <w:r w:rsidRPr="00615DD0">
        <w:rPr>
          <w:szCs w:val="28"/>
        </w:rPr>
        <w:br/>
      </w:r>
      <w:r w:rsidRPr="00030EA7">
        <w:rPr>
          <w:szCs w:val="28"/>
        </w:rPr>
        <w:t xml:space="preserve">в ведении </w:t>
      </w:r>
      <w:r>
        <w:rPr>
          <w:szCs w:val="28"/>
        </w:rPr>
        <w:t xml:space="preserve">Орловской области (центры социальной профилактики </w:t>
      </w:r>
      <w:r w:rsidRPr="007C1AB6">
        <w:rPr>
          <w:szCs w:val="28"/>
        </w:rPr>
        <w:br/>
      </w:r>
      <w:r>
        <w:rPr>
          <w:szCs w:val="28"/>
        </w:rPr>
        <w:t xml:space="preserve">и реабилитации инвалидов, кризисный центр помощи женщинам и детям, социально-реабилитационный центр для несовершеннолетних, </w:t>
      </w:r>
      <w:r>
        <w:rPr>
          <w:bCs/>
          <w:szCs w:val="28"/>
        </w:rPr>
        <w:t xml:space="preserve">отделение реабилитации детей с ограниченными возможностями здоровья </w:t>
      </w:r>
      <w:r>
        <w:rPr>
          <w:bCs/>
          <w:szCs w:val="28"/>
        </w:rPr>
        <w:br/>
        <w:t>с сопровождающими их лицами БСУ СО ОО «Болховский детский дом-интернат для детей с физическими недостатками»</w:t>
      </w:r>
      <w:r>
        <w:rPr>
          <w:szCs w:val="28"/>
        </w:rPr>
        <w:t>)</w:t>
      </w:r>
    </w:p>
    <w:p w:rsidR="002E4B6C" w:rsidRDefault="002E4B6C" w:rsidP="002E3299">
      <w:pPr>
        <w:tabs>
          <w:tab w:val="left" w:pos="1095"/>
        </w:tabs>
        <w:jc w:val="center"/>
        <w:rPr>
          <w:szCs w:val="28"/>
        </w:rPr>
      </w:pPr>
    </w:p>
    <w:tbl>
      <w:tblPr>
        <w:tblpPr w:leftFromText="180" w:rightFromText="180" w:vertAnchor="text" w:horzAnchor="margin" w:tblpY="104"/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"/>
        <w:gridCol w:w="3612"/>
        <w:gridCol w:w="1166"/>
        <w:gridCol w:w="2336"/>
        <w:gridCol w:w="2126"/>
      </w:tblGrid>
      <w:tr w:rsidR="002E4B6C" w:rsidRPr="00224CE8" w:rsidTr="0063209A">
        <w:trPr>
          <w:trHeight w:val="205"/>
        </w:trPr>
        <w:tc>
          <w:tcPr>
            <w:tcW w:w="607" w:type="dxa"/>
            <w:vMerge w:val="restart"/>
            <w:vAlign w:val="center"/>
          </w:tcPr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612" w:type="dxa"/>
            <w:vMerge w:val="restart"/>
            <w:vAlign w:val="center"/>
          </w:tcPr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Наименование</w:t>
            </w:r>
          </w:p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мягкого инвентаря</w:t>
            </w:r>
          </w:p>
        </w:tc>
        <w:tc>
          <w:tcPr>
            <w:tcW w:w="1166" w:type="dxa"/>
            <w:vMerge w:val="restart"/>
            <w:vAlign w:val="center"/>
          </w:tcPr>
          <w:p w:rsidR="002E4B6C" w:rsidRPr="00224CE8" w:rsidRDefault="002E4B6C" w:rsidP="006320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E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CE8">
              <w:rPr>
                <w:rFonts w:ascii="Times New Roman" w:hAnsi="Times New Roman" w:cs="Times New Roman"/>
                <w:sz w:val="24"/>
                <w:szCs w:val="24"/>
              </w:rPr>
              <w:br/>
              <w:t>измере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4CE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462" w:type="dxa"/>
            <w:gridSpan w:val="2"/>
            <w:vAlign w:val="center"/>
          </w:tcPr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На одного получателя социальных услуг</w:t>
            </w:r>
          </w:p>
        </w:tc>
      </w:tr>
      <w:tr w:rsidR="002E4B6C" w:rsidRPr="00224CE8" w:rsidTr="0063209A">
        <w:trPr>
          <w:trHeight w:val="325"/>
        </w:trPr>
        <w:tc>
          <w:tcPr>
            <w:tcW w:w="607" w:type="dxa"/>
            <w:vMerge/>
            <w:vAlign w:val="center"/>
          </w:tcPr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vMerge/>
            <w:vAlign w:val="center"/>
          </w:tcPr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</w:tcPr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vAlign w:val="center"/>
          </w:tcPr>
          <w:p w:rsidR="002E4B6C" w:rsidRPr="00224CE8" w:rsidRDefault="002E4B6C" w:rsidP="00632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24CE8">
              <w:rPr>
                <w:sz w:val="24"/>
                <w:szCs w:val="24"/>
              </w:rPr>
              <w:t>рок носки, службы (лет)</w:t>
            </w:r>
          </w:p>
        </w:tc>
      </w:tr>
      <w:tr w:rsidR="002E4B6C" w:rsidRPr="00224CE8" w:rsidTr="0063209A">
        <w:trPr>
          <w:trHeight w:val="833"/>
        </w:trPr>
        <w:tc>
          <w:tcPr>
            <w:tcW w:w="607" w:type="dxa"/>
          </w:tcPr>
          <w:p w:rsidR="002E4B6C" w:rsidRPr="00224CE8" w:rsidRDefault="002E4B6C" w:rsidP="006320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постельного белья (простыня, наволочка, пододеяльник)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2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 xml:space="preserve">Полотенце </w:t>
            </w:r>
            <w:r>
              <w:rPr>
                <w:sz w:val="24"/>
                <w:szCs w:val="24"/>
              </w:rPr>
              <w:t>для ног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Полотенце махровое</w:t>
            </w:r>
            <w:r>
              <w:rPr>
                <w:sz w:val="24"/>
                <w:szCs w:val="24"/>
              </w:rPr>
              <w:t xml:space="preserve"> </w:t>
            </w:r>
            <w:r w:rsidRPr="00224CE8">
              <w:rPr>
                <w:sz w:val="24"/>
                <w:szCs w:val="24"/>
              </w:rPr>
              <w:t>(банное)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Полотенце для лица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Одеяло байковое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5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Матрац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4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Покрывало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5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12" w:type="dxa"/>
          </w:tcPr>
          <w:p w:rsidR="002E4B6C" w:rsidRDefault="002E4B6C" w:rsidP="0063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Одеяло полушерстяное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5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Подушка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E4B6C" w:rsidRPr="00224CE8" w:rsidTr="0063209A">
        <w:trPr>
          <w:trHeight w:val="278"/>
        </w:trPr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Коврик прикроватный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5</w:t>
            </w:r>
          </w:p>
        </w:tc>
      </w:tr>
      <w:tr w:rsidR="002E4B6C" w:rsidRPr="00224CE8" w:rsidTr="0063209A">
        <w:tc>
          <w:tcPr>
            <w:tcW w:w="607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Наматрасник влагонепроницаемый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5</w:t>
            </w:r>
          </w:p>
        </w:tc>
      </w:tr>
      <w:tr w:rsidR="002E4B6C" w:rsidRPr="00224CE8" w:rsidTr="0063209A">
        <w:tc>
          <w:tcPr>
            <w:tcW w:w="607" w:type="dxa"/>
          </w:tcPr>
          <w:p w:rsidR="002E4B6C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12" w:type="dxa"/>
          </w:tcPr>
          <w:p w:rsidR="002E4B6C" w:rsidRPr="00224CE8" w:rsidRDefault="002E4B6C" w:rsidP="00632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Наматрасник хлопчатобумажный</w:t>
            </w:r>
          </w:p>
        </w:tc>
        <w:tc>
          <w:tcPr>
            <w:tcW w:w="116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 w:rsidRPr="00224CE8">
              <w:rPr>
                <w:sz w:val="24"/>
                <w:szCs w:val="24"/>
              </w:rPr>
              <w:t>шт.</w:t>
            </w:r>
          </w:p>
        </w:tc>
        <w:tc>
          <w:tcPr>
            <w:tcW w:w="233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E4B6C" w:rsidRPr="00224CE8" w:rsidRDefault="002E4B6C" w:rsidP="0063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E4B6C" w:rsidRDefault="002E4B6C" w:rsidP="002E3299">
      <w:pPr>
        <w:tabs>
          <w:tab w:val="left" w:pos="1095"/>
        </w:tabs>
        <w:jc w:val="center"/>
        <w:rPr>
          <w:szCs w:val="28"/>
        </w:rPr>
      </w:pPr>
    </w:p>
    <w:p w:rsidR="002E4B6C" w:rsidRDefault="002E4B6C" w:rsidP="002E3299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Примечания:</w:t>
      </w:r>
    </w:p>
    <w:p w:rsidR="002E4B6C" w:rsidRPr="00BB1BBC" w:rsidRDefault="002E4B6C" w:rsidP="002E3299">
      <w:pPr>
        <w:pStyle w:val="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Замена мягкого инвентаря ранее установленных настоящим постановлением сроков носки (службы) осуществляется в случае </w:t>
      </w:r>
      <w:r w:rsidRPr="00BB1BBC">
        <w:rPr>
          <w:rFonts w:ascii="Times New Roman" w:hAnsi="Times New Roman"/>
          <w:sz w:val="28"/>
          <w:szCs w:val="28"/>
        </w:rPr>
        <w:t>износа или порчи (для дееспособных лиц – непреднамеренной), повлекших непригодность для дальнейшего использования</w:t>
      </w:r>
      <w:r>
        <w:rPr>
          <w:rFonts w:ascii="Times New Roman" w:hAnsi="Times New Roman"/>
          <w:sz w:val="28"/>
          <w:szCs w:val="28"/>
        </w:rPr>
        <w:t xml:space="preserve"> получателем </w:t>
      </w:r>
      <w:r w:rsidRPr="0064223F">
        <w:rPr>
          <w:rFonts w:ascii="Times New Roman" w:hAnsi="Times New Roman"/>
          <w:sz w:val="28"/>
          <w:szCs w:val="28"/>
        </w:rPr>
        <w:t>социальных услуг</w:t>
      </w:r>
      <w:r w:rsidRPr="00BB1BBC">
        <w:rPr>
          <w:rFonts w:ascii="Times New Roman" w:hAnsi="Times New Roman"/>
          <w:sz w:val="28"/>
          <w:szCs w:val="28"/>
        </w:rPr>
        <w:t>, при условии невозможности ремонта.</w:t>
      </w:r>
    </w:p>
    <w:p w:rsidR="002E4B6C" w:rsidRPr="00276EDB" w:rsidRDefault="002E4B6C" w:rsidP="002E3299">
      <w:pPr>
        <w:pStyle w:val="a"/>
        <w:numPr>
          <w:ilvl w:val="0"/>
          <w:numId w:val="4"/>
        </w:numPr>
        <w:spacing w:after="0" w:line="240" w:lineRule="auto"/>
        <w:ind w:left="0" w:right="-5" w:firstLine="709"/>
        <w:jc w:val="both"/>
      </w:pPr>
      <w:r w:rsidRPr="00276EDB">
        <w:rPr>
          <w:rFonts w:ascii="Times New Roman" w:hAnsi="Times New Roman"/>
          <w:sz w:val="28"/>
          <w:szCs w:val="28"/>
        </w:rPr>
        <w:t xml:space="preserve">Срок носки (службы) конкретной единицы мягкого инвентаря продлевается по решению комиссии </w:t>
      </w:r>
      <w:r w:rsidRPr="00030EA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030EA7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граждан, находящей</w:t>
      </w:r>
      <w:r w:rsidRPr="00030EA7">
        <w:rPr>
          <w:rFonts w:ascii="Times New Roman" w:hAnsi="Times New Roman"/>
          <w:sz w:val="28"/>
          <w:szCs w:val="28"/>
        </w:rPr>
        <w:t xml:space="preserve">ся в ведении </w:t>
      </w:r>
      <w:r>
        <w:rPr>
          <w:rFonts w:ascii="Times New Roman" w:hAnsi="Times New Roman"/>
          <w:sz w:val="28"/>
          <w:szCs w:val="28"/>
        </w:rPr>
        <w:t>Орловской области,</w:t>
      </w:r>
      <w:r w:rsidRPr="00276EDB">
        <w:rPr>
          <w:rFonts w:ascii="Times New Roman" w:hAnsi="Times New Roman"/>
          <w:sz w:val="28"/>
          <w:szCs w:val="28"/>
        </w:rPr>
        <w:t xml:space="preserve"> на новый срок, установленный для соответствующего вида мягкого инвентаря, с учетом категории получателя социальных услуг, если соответствующая единица мягкого инвентаря находится в </w:t>
      </w:r>
      <w:r>
        <w:rPr>
          <w:rFonts w:ascii="Times New Roman" w:hAnsi="Times New Roman"/>
          <w:sz w:val="28"/>
          <w:szCs w:val="28"/>
        </w:rPr>
        <w:t>надлежащем</w:t>
      </w:r>
      <w:r w:rsidRPr="00276EDB">
        <w:rPr>
          <w:rFonts w:ascii="Times New Roman" w:hAnsi="Times New Roman"/>
          <w:sz w:val="28"/>
          <w:szCs w:val="28"/>
        </w:rPr>
        <w:t xml:space="preserve"> состоянии и пригодна для продолжения использования получателем социальных услуг.</w:t>
      </w: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ind w:left="357"/>
        <w:jc w:val="both"/>
        <w:rPr>
          <w:rFonts w:ascii="Times New Roman" w:hAnsi="Times New Roman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2E3299">
      <w:pPr>
        <w:pStyle w:val="a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2E4B6C" w:rsidRPr="00965C75" w:rsidRDefault="002E4B6C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sectPr w:rsidR="002E4B6C" w:rsidRPr="00965C75" w:rsidSect="00D25EB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6C" w:rsidRDefault="002E4B6C" w:rsidP="00D25EB9">
      <w:r>
        <w:separator/>
      </w:r>
    </w:p>
  </w:endnote>
  <w:endnote w:type="continuationSeparator" w:id="0">
    <w:p w:rsidR="002E4B6C" w:rsidRDefault="002E4B6C" w:rsidP="00D2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6C" w:rsidRDefault="002E4B6C" w:rsidP="00D25EB9">
      <w:r>
        <w:separator/>
      </w:r>
    </w:p>
  </w:footnote>
  <w:footnote w:type="continuationSeparator" w:id="0">
    <w:p w:rsidR="002E4B6C" w:rsidRDefault="002E4B6C" w:rsidP="00D25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6C" w:rsidRPr="00D25EB9" w:rsidRDefault="002E4B6C">
    <w:pPr>
      <w:pStyle w:val="Header"/>
      <w:jc w:val="center"/>
      <w:rPr>
        <w:sz w:val="22"/>
      </w:rPr>
    </w:pPr>
    <w:r w:rsidRPr="00D25EB9">
      <w:rPr>
        <w:sz w:val="22"/>
      </w:rPr>
      <w:fldChar w:fldCharType="begin"/>
    </w:r>
    <w:r w:rsidRPr="00D25EB9">
      <w:rPr>
        <w:sz w:val="22"/>
      </w:rPr>
      <w:instrText>PAGE   \* MERGEFORMAT</w:instrText>
    </w:r>
    <w:r w:rsidRPr="00D25EB9">
      <w:rPr>
        <w:sz w:val="22"/>
      </w:rPr>
      <w:fldChar w:fldCharType="separate"/>
    </w:r>
    <w:r>
      <w:rPr>
        <w:noProof/>
        <w:sz w:val="22"/>
      </w:rPr>
      <w:t>10</w:t>
    </w:r>
    <w:r w:rsidRPr="00D25EB9">
      <w:rPr>
        <w:sz w:val="22"/>
      </w:rPr>
      <w:fldChar w:fldCharType="end"/>
    </w:r>
  </w:p>
  <w:p w:rsidR="002E4B6C" w:rsidRPr="00D25EB9" w:rsidRDefault="002E4B6C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725A0"/>
    <w:multiLevelType w:val="multilevel"/>
    <w:tmpl w:val="4C92D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russianLower"/>
      <w:lvlText w:val="%2)"/>
      <w:lvlJc w:val="left"/>
      <w:pPr>
        <w:ind w:left="709" w:hanging="349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russianLower"/>
        <w:lvlText w:val="%2)"/>
        <w:lvlJc w:val="left"/>
        <w:pPr>
          <w:ind w:left="851" w:hanging="491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russianLower"/>
        <w:lvlText w:val="%2)"/>
        <w:lvlJc w:val="left"/>
        <w:pPr>
          <w:ind w:left="709" w:hanging="349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EB9"/>
    <w:rsid w:val="00016F5A"/>
    <w:rsid w:val="00030EA7"/>
    <w:rsid w:val="00067AFB"/>
    <w:rsid w:val="00097376"/>
    <w:rsid w:val="000D5D91"/>
    <w:rsid w:val="001058EC"/>
    <w:rsid w:val="00146634"/>
    <w:rsid w:val="00171A49"/>
    <w:rsid w:val="001C6E42"/>
    <w:rsid w:val="001F346D"/>
    <w:rsid w:val="001F3A5D"/>
    <w:rsid w:val="00204545"/>
    <w:rsid w:val="002178C4"/>
    <w:rsid w:val="00224CE8"/>
    <w:rsid w:val="002654FD"/>
    <w:rsid w:val="00276EDB"/>
    <w:rsid w:val="00277F3F"/>
    <w:rsid w:val="002C357A"/>
    <w:rsid w:val="002C4888"/>
    <w:rsid w:val="002D049C"/>
    <w:rsid w:val="002E3299"/>
    <w:rsid w:val="002E4B6C"/>
    <w:rsid w:val="002E7136"/>
    <w:rsid w:val="00313CE4"/>
    <w:rsid w:val="003330FF"/>
    <w:rsid w:val="003337FC"/>
    <w:rsid w:val="003358E0"/>
    <w:rsid w:val="00355B04"/>
    <w:rsid w:val="0037748D"/>
    <w:rsid w:val="0039279B"/>
    <w:rsid w:val="0039400E"/>
    <w:rsid w:val="003E6EA4"/>
    <w:rsid w:val="00406BFF"/>
    <w:rsid w:val="004976F8"/>
    <w:rsid w:val="004C21D2"/>
    <w:rsid w:val="004D2B20"/>
    <w:rsid w:val="004D35FA"/>
    <w:rsid w:val="00501A9B"/>
    <w:rsid w:val="005374A1"/>
    <w:rsid w:val="0054456B"/>
    <w:rsid w:val="00563D1D"/>
    <w:rsid w:val="00576AEC"/>
    <w:rsid w:val="005B657E"/>
    <w:rsid w:val="005C2405"/>
    <w:rsid w:val="005C2481"/>
    <w:rsid w:val="005C71B1"/>
    <w:rsid w:val="00615DD0"/>
    <w:rsid w:val="0063209A"/>
    <w:rsid w:val="00641733"/>
    <w:rsid w:val="0064223F"/>
    <w:rsid w:val="00642A08"/>
    <w:rsid w:val="0065348D"/>
    <w:rsid w:val="00657491"/>
    <w:rsid w:val="00675F60"/>
    <w:rsid w:val="006911E8"/>
    <w:rsid w:val="006959DF"/>
    <w:rsid w:val="006A244D"/>
    <w:rsid w:val="006C0411"/>
    <w:rsid w:val="006E35D0"/>
    <w:rsid w:val="006E5C11"/>
    <w:rsid w:val="006F1C53"/>
    <w:rsid w:val="006F3AAF"/>
    <w:rsid w:val="00750EA3"/>
    <w:rsid w:val="00772679"/>
    <w:rsid w:val="00785BC0"/>
    <w:rsid w:val="007A1BD7"/>
    <w:rsid w:val="007B1011"/>
    <w:rsid w:val="007C1AB6"/>
    <w:rsid w:val="007E19F0"/>
    <w:rsid w:val="008014C5"/>
    <w:rsid w:val="0080779B"/>
    <w:rsid w:val="00842FE9"/>
    <w:rsid w:val="008673BA"/>
    <w:rsid w:val="008866C2"/>
    <w:rsid w:val="008C5E89"/>
    <w:rsid w:val="00916D62"/>
    <w:rsid w:val="0096429F"/>
    <w:rsid w:val="00965C75"/>
    <w:rsid w:val="009917A7"/>
    <w:rsid w:val="009A0657"/>
    <w:rsid w:val="009B56C4"/>
    <w:rsid w:val="00A3775F"/>
    <w:rsid w:val="00A74179"/>
    <w:rsid w:val="00AB0B64"/>
    <w:rsid w:val="00AB7EB8"/>
    <w:rsid w:val="00B55423"/>
    <w:rsid w:val="00B57B7D"/>
    <w:rsid w:val="00BB145D"/>
    <w:rsid w:val="00BB1BBC"/>
    <w:rsid w:val="00BC5884"/>
    <w:rsid w:val="00BC6EA4"/>
    <w:rsid w:val="00BF603F"/>
    <w:rsid w:val="00C12841"/>
    <w:rsid w:val="00C73282"/>
    <w:rsid w:val="00C96827"/>
    <w:rsid w:val="00CB73AB"/>
    <w:rsid w:val="00CC16A6"/>
    <w:rsid w:val="00CC363E"/>
    <w:rsid w:val="00CD2FFC"/>
    <w:rsid w:val="00CE2F50"/>
    <w:rsid w:val="00CE7BBF"/>
    <w:rsid w:val="00D13F93"/>
    <w:rsid w:val="00D1546C"/>
    <w:rsid w:val="00D25EB9"/>
    <w:rsid w:val="00D536A7"/>
    <w:rsid w:val="00D6189C"/>
    <w:rsid w:val="00D64611"/>
    <w:rsid w:val="00D809F1"/>
    <w:rsid w:val="00DC1F8E"/>
    <w:rsid w:val="00DE7750"/>
    <w:rsid w:val="00DF6347"/>
    <w:rsid w:val="00E11D16"/>
    <w:rsid w:val="00E30D12"/>
    <w:rsid w:val="00E94009"/>
    <w:rsid w:val="00E97D51"/>
    <w:rsid w:val="00EA7EE6"/>
    <w:rsid w:val="00F04E9F"/>
    <w:rsid w:val="00F50305"/>
    <w:rsid w:val="00F5111B"/>
    <w:rsid w:val="00F5329E"/>
    <w:rsid w:val="00F910D6"/>
    <w:rsid w:val="00FC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91"/>
    <w:pPr>
      <w:jc w:val="both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5EB9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Times New Roman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E3299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5EB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01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2654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D25EB9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5EB9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25E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EB9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rsid w:val="00D25EB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EB9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D25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5EB9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2E32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Абзац списка"/>
    <w:basedOn w:val="Normal"/>
    <w:uiPriority w:val="99"/>
    <w:rsid w:val="002E3299"/>
    <w:pPr>
      <w:spacing w:after="160" w:line="259" w:lineRule="auto"/>
      <w:ind w:left="720"/>
      <w:contextualSpacing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\Desktop\&#1055;&#1088;&#1072;&#1074;&#1080;&#1090;&#1077;&#1083;&#1100;&#1089;&#1090;&#1074;&#1086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 .dotx</Template>
  <TotalTime>8</TotalTime>
  <Pages>11</Pages>
  <Words>2379</Words>
  <Characters>13562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Лаврушина</dc:creator>
  <cp:keywords/>
  <dc:description/>
  <cp:lastModifiedBy>Катя</cp:lastModifiedBy>
  <cp:revision>3</cp:revision>
  <cp:lastPrinted>2019-04-25T16:42:00Z</cp:lastPrinted>
  <dcterms:created xsi:type="dcterms:W3CDTF">2019-04-25T16:38:00Z</dcterms:created>
  <dcterms:modified xsi:type="dcterms:W3CDTF">2019-10-07T09:24:00Z</dcterms:modified>
</cp:coreProperties>
</file>