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FDC" w:rsidRPr="006C4ABC" w:rsidRDefault="00203FDC" w:rsidP="00203FDC">
      <w:pPr>
        <w:ind w:left="-142" w:hanging="425"/>
        <w:jc w:val="center"/>
        <w:rPr>
          <w:b/>
          <w:sz w:val="22"/>
          <w:szCs w:val="22"/>
          <w:lang w:eastAsia="ru-RU"/>
        </w:rPr>
      </w:pPr>
      <w:r w:rsidRPr="006C4ABC">
        <w:rPr>
          <w:b/>
          <w:sz w:val="22"/>
          <w:szCs w:val="22"/>
        </w:rPr>
        <w:t>КАЧЕСТВЕННЫЙ АНАЛИЗ РЕЗУЛЬТАТОВ МОНИТОРИНГА</w:t>
      </w:r>
      <w:r w:rsidRPr="006C4ABC">
        <w:rPr>
          <w:sz w:val="22"/>
          <w:szCs w:val="22"/>
        </w:rPr>
        <w:t xml:space="preserve"> </w:t>
      </w:r>
      <w:r w:rsidRPr="006C4ABC">
        <w:rPr>
          <w:b/>
          <w:sz w:val="22"/>
          <w:szCs w:val="22"/>
        </w:rPr>
        <w:t>УДОВЛЕТВОРЁННОСТИ КАЧЕСТВОМ ОКАЗАНИЯ СОЦИАЛЬНЫХ УСЛУГ</w:t>
      </w:r>
      <w:r w:rsidRPr="006C4ABC">
        <w:rPr>
          <w:b/>
          <w:sz w:val="22"/>
          <w:szCs w:val="22"/>
          <w:lang w:eastAsia="ru-RU"/>
        </w:rPr>
        <w:t xml:space="preserve"> </w:t>
      </w:r>
    </w:p>
    <w:p w:rsidR="00203FDC" w:rsidRPr="006C4ABC" w:rsidRDefault="00203FDC" w:rsidP="00203FDC">
      <w:pPr>
        <w:ind w:left="-142" w:hanging="425"/>
        <w:jc w:val="center"/>
        <w:rPr>
          <w:b/>
          <w:sz w:val="22"/>
          <w:szCs w:val="22"/>
        </w:rPr>
      </w:pPr>
      <w:r w:rsidRPr="006C4ABC">
        <w:rPr>
          <w:b/>
          <w:sz w:val="22"/>
          <w:szCs w:val="22"/>
        </w:rPr>
        <w:t>ОТДЕЛЕНИЕМ СОЦИАЛЬНОГО ОБСЛУЖИВАНИЯ НА ДОМУ ГРАЖДАН ПОЖИЛОГО ВОЗРАСТА И ИНВАЛИДОВ.</w:t>
      </w:r>
    </w:p>
    <w:p w:rsidR="00203FDC" w:rsidRPr="00531D52" w:rsidRDefault="00203FDC" w:rsidP="00203FDC">
      <w:pPr>
        <w:jc w:val="center"/>
        <w:rPr>
          <w:b/>
          <w:sz w:val="20"/>
          <w:szCs w:val="20"/>
        </w:rPr>
      </w:pPr>
      <w:r w:rsidRPr="00531D52">
        <w:rPr>
          <w:b/>
          <w:sz w:val="20"/>
          <w:szCs w:val="20"/>
        </w:rPr>
        <w:t xml:space="preserve">1 ПОЛУГОДИЕ </w:t>
      </w:r>
      <w:r>
        <w:rPr>
          <w:b/>
        </w:rPr>
        <w:t>2026</w:t>
      </w:r>
      <w:r w:rsidRPr="00531D52">
        <w:rPr>
          <w:b/>
          <w:sz w:val="20"/>
          <w:szCs w:val="20"/>
        </w:rPr>
        <w:t xml:space="preserve"> </w:t>
      </w:r>
      <w:r w:rsidRPr="00531D52">
        <w:rPr>
          <w:b/>
          <w:sz w:val="18"/>
          <w:szCs w:val="18"/>
        </w:rPr>
        <w:t>Г</w:t>
      </w:r>
      <w:r w:rsidRPr="00531D52">
        <w:rPr>
          <w:b/>
          <w:sz w:val="20"/>
          <w:szCs w:val="20"/>
        </w:rPr>
        <w:t>.</w:t>
      </w:r>
    </w:p>
    <w:p w:rsidR="00203FDC" w:rsidRDefault="00203FDC" w:rsidP="00203FDC">
      <w:pPr>
        <w:rPr>
          <w:b/>
          <w:sz w:val="28"/>
          <w:szCs w:val="28"/>
        </w:rPr>
      </w:pPr>
    </w:p>
    <w:p w:rsidR="00203FDC" w:rsidRPr="005E1FE3" w:rsidRDefault="00203FDC" w:rsidP="00203FDC">
      <w:pPr>
        <w:rPr>
          <w:b/>
          <w:sz w:val="28"/>
          <w:szCs w:val="28"/>
        </w:rPr>
      </w:pPr>
    </w:p>
    <w:p w:rsidR="006C63D1" w:rsidRPr="00893E05" w:rsidRDefault="006650EF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t>С</w:t>
      </w:r>
      <w:r w:rsidR="00810E5C" w:rsidRPr="00893E05">
        <w:rPr>
          <w:sz w:val="28"/>
          <w:szCs w:val="28"/>
        </w:rPr>
        <w:t>оциальными услугами центра социального обслуживан</w:t>
      </w:r>
      <w:r w:rsidR="006C63D1" w:rsidRPr="00893E05">
        <w:rPr>
          <w:sz w:val="28"/>
          <w:szCs w:val="28"/>
        </w:rPr>
        <w:t xml:space="preserve">ия населения Болховского района </w:t>
      </w:r>
      <w:r w:rsidRPr="00893E05">
        <w:rPr>
          <w:sz w:val="28"/>
          <w:szCs w:val="28"/>
        </w:rPr>
        <w:t>пользу</w:t>
      </w:r>
      <w:r w:rsidR="006C63D1" w:rsidRPr="00893E05">
        <w:rPr>
          <w:sz w:val="28"/>
          <w:szCs w:val="28"/>
        </w:rPr>
        <w:t>ются</w:t>
      </w:r>
    </w:p>
    <w:p w:rsidR="006C63D1" w:rsidRPr="00893E05" w:rsidRDefault="00893E05" w:rsidP="00893E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C63D1" w:rsidRPr="00893E05">
        <w:rPr>
          <w:sz w:val="28"/>
          <w:szCs w:val="28"/>
        </w:rPr>
        <w:t>8%</w:t>
      </w:r>
      <w:r w:rsidR="006E5356" w:rsidRPr="00893E05">
        <w:rPr>
          <w:sz w:val="28"/>
          <w:szCs w:val="28"/>
        </w:rPr>
        <w:t xml:space="preserve"> менее 1 года</w:t>
      </w:r>
    </w:p>
    <w:p w:rsidR="006C63D1" w:rsidRPr="00893E05" w:rsidRDefault="00893E05" w:rsidP="00893E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C63D1" w:rsidRPr="00893E05">
        <w:rPr>
          <w:sz w:val="28"/>
          <w:szCs w:val="28"/>
        </w:rPr>
        <w:t>12%</w:t>
      </w:r>
      <w:r w:rsidR="006E5356" w:rsidRPr="00893E05">
        <w:rPr>
          <w:sz w:val="28"/>
          <w:szCs w:val="28"/>
        </w:rPr>
        <w:t xml:space="preserve"> </w:t>
      </w:r>
      <w:r w:rsidR="006E5356" w:rsidRPr="00893E05">
        <w:rPr>
          <w:sz w:val="28"/>
          <w:szCs w:val="28"/>
        </w:rPr>
        <w:t>более 1 года</w:t>
      </w:r>
    </w:p>
    <w:p w:rsidR="006C63D1" w:rsidRPr="00893E05" w:rsidRDefault="00893E05" w:rsidP="00893E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C63D1" w:rsidRPr="00893E05">
        <w:rPr>
          <w:sz w:val="28"/>
          <w:szCs w:val="28"/>
        </w:rPr>
        <w:t>32%</w:t>
      </w:r>
      <w:r w:rsidR="00FA6E03" w:rsidRPr="00893E05">
        <w:rPr>
          <w:sz w:val="28"/>
          <w:szCs w:val="28"/>
        </w:rPr>
        <w:t xml:space="preserve"> более 3-х лет</w:t>
      </w:r>
    </w:p>
    <w:p w:rsidR="00810E5C" w:rsidRPr="00893E05" w:rsidRDefault="00893E05" w:rsidP="00893E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C63D1" w:rsidRPr="00893E05">
        <w:rPr>
          <w:sz w:val="28"/>
          <w:szCs w:val="28"/>
        </w:rPr>
        <w:t>48%</w:t>
      </w:r>
      <w:r w:rsidR="006C63D1" w:rsidRPr="00893E05">
        <w:rPr>
          <w:sz w:val="28"/>
          <w:szCs w:val="28"/>
        </w:rPr>
        <w:t xml:space="preserve"> </w:t>
      </w:r>
      <w:r w:rsidR="00810E5C" w:rsidRPr="00893E05">
        <w:rPr>
          <w:sz w:val="28"/>
          <w:szCs w:val="28"/>
        </w:rPr>
        <w:t>более 10 лет</w:t>
      </w:r>
    </w:p>
    <w:p w:rsidR="00810E5C" w:rsidRPr="006E5356" w:rsidRDefault="00810E5C" w:rsidP="00203FDC">
      <w:pPr>
        <w:rPr>
          <w:sz w:val="28"/>
          <w:szCs w:val="28"/>
        </w:rPr>
      </w:pPr>
    </w:p>
    <w:p w:rsidR="00203FDC" w:rsidRPr="000D18FD" w:rsidRDefault="00203FDC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0D18FD">
        <w:rPr>
          <w:sz w:val="28"/>
          <w:szCs w:val="28"/>
        </w:rPr>
        <w:t>100% получателей социальных услуг на дому информированы о работе учреждения и порядке предоставления социальных услуг.</w:t>
      </w:r>
    </w:p>
    <w:p w:rsidR="00203FDC" w:rsidRPr="006E5356" w:rsidRDefault="00203FDC" w:rsidP="00203FDC">
      <w:pPr>
        <w:rPr>
          <w:sz w:val="28"/>
          <w:szCs w:val="28"/>
        </w:rPr>
      </w:pPr>
    </w:p>
    <w:p w:rsidR="00203FDC" w:rsidRPr="007E7B59" w:rsidRDefault="00D036CA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7E7B59">
        <w:rPr>
          <w:sz w:val="28"/>
          <w:szCs w:val="28"/>
        </w:rPr>
        <w:t>80</w:t>
      </w:r>
      <w:r w:rsidR="00203FDC" w:rsidRPr="007E7B59">
        <w:rPr>
          <w:sz w:val="28"/>
          <w:szCs w:val="28"/>
        </w:rPr>
        <w:t>% получателей социальных услуг считают, что услуги учреждения по надомному социальному обслуживанию доступны для граждан Болховского района.</w:t>
      </w:r>
    </w:p>
    <w:p w:rsidR="00D036CA" w:rsidRPr="00893E05" w:rsidRDefault="00D036CA" w:rsidP="00E20BD3">
      <w:pPr>
        <w:pStyle w:val="a3"/>
        <w:rPr>
          <w:sz w:val="28"/>
          <w:szCs w:val="28"/>
        </w:rPr>
      </w:pPr>
      <w:r w:rsidRPr="00893E05">
        <w:rPr>
          <w:sz w:val="28"/>
          <w:szCs w:val="28"/>
        </w:rPr>
        <w:t>20% считают их доступными только для жителей города Болхов</w:t>
      </w:r>
    </w:p>
    <w:p w:rsidR="00203FDC" w:rsidRPr="006E5356" w:rsidRDefault="00203FDC" w:rsidP="00203FDC">
      <w:pPr>
        <w:rPr>
          <w:sz w:val="28"/>
          <w:szCs w:val="28"/>
        </w:rPr>
      </w:pPr>
    </w:p>
    <w:p w:rsidR="00203FDC" w:rsidRDefault="007E7B59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7E7B59">
        <w:rPr>
          <w:sz w:val="28"/>
          <w:szCs w:val="28"/>
        </w:rPr>
        <w:t>84</w:t>
      </w:r>
      <w:r w:rsidR="00203FDC" w:rsidRPr="007E7B59">
        <w:rPr>
          <w:sz w:val="28"/>
          <w:szCs w:val="28"/>
        </w:rPr>
        <w:t>% получателей социальных услуг на дому удовлетворены компетентностью социального работника при предоставлении услуг.</w:t>
      </w:r>
    </w:p>
    <w:p w:rsidR="0070702C" w:rsidRPr="00E20BD3" w:rsidRDefault="00E20BD3" w:rsidP="00E20BD3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0702C" w:rsidRPr="00E20BD3">
        <w:rPr>
          <w:sz w:val="28"/>
          <w:szCs w:val="28"/>
        </w:rPr>
        <w:t>16% чем-то удовлетворены, чем-то нет.</w:t>
      </w:r>
    </w:p>
    <w:p w:rsidR="00203FDC" w:rsidRPr="006E5356" w:rsidRDefault="00203FDC" w:rsidP="00203FDC">
      <w:pPr>
        <w:rPr>
          <w:sz w:val="28"/>
          <w:szCs w:val="28"/>
        </w:rPr>
      </w:pPr>
    </w:p>
    <w:p w:rsidR="00203FDC" w:rsidRDefault="000B52A2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48</w:t>
      </w:r>
      <w:r w:rsidR="00203FDC" w:rsidRPr="000B52A2">
        <w:rPr>
          <w:sz w:val="28"/>
          <w:szCs w:val="28"/>
        </w:rPr>
        <w:t xml:space="preserve">% получателей социальных услуг на дому оценивают качество услуг, предоставляемых социальным работником, </w:t>
      </w:r>
    </w:p>
    <w:p w:rsidR="00832662" w:rsidRPr="00E20BD3" w:rsidRDefault="00E20BD3" w:rsidP="00E20BD3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32662" w:rsidRPr="00E20BD3">
        <w:rPr>
          <w:sz w:val="28"/>
          <w:szCs w:val="28"/>
        </w:rPr>
        <w:t xml:space="preserve">52% </w:t>
      </w:r>
      <w:r w:rsidR="00832662" w:rsidRPr="00E20BD3">
        <w:rPr>
          <w:sz w:val="28"/>
          <w:szCs w:val="28"/>
        </w:rPr>
        <w:t>оценивают качество услуг</w:t>
      </w:r>
      <w:r w:rsidR="00832662" w:rsidRPr="00E20BD3">
        <w:rPr>
          <w:sz w:val="28"/>
          <w:szCs w:val="28"/>
        </w:rPr>
        <w:t xml:space="preserve">, как </w:t>
      </w:r>
      <w:r w:rsidR="00832662" w:rsidRPr="00E20BD3">
        <w:rPr>
          <w:sz w:val="28"/>
          <w:szCs w:val="28"/>
        </w:rPr>
        <w:t>отличное.</w:t>
      </w:r>
    </w:p>
    <w:p w:rsidR="005456C1" w:rsidRDefault="005456C1" w:rsidP="00832662">
      <w:pPr>
        <w:pStyle w:val="a3"/>
        <w:rPr>
          <w:sz w:val="28"/>
          <w:szCs w:val="28"/>
        </w:rPr>
      </w:pPr>
    </w:p>
    <w:p w:rsidR="00203FDC" w:rsidRPr="005456C1" w:rsidRDefault="00203FDC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5456C1">
        <w:rPr>
          <w:sz w:val="28"/>
          <w:szCs w:val="28"/>
        </w:rPr>
        <w:t>100% получателей социальных услуг на дому считают, что социальный работник вежлив, доброжелателен и внимателен по отношению к ним.</w:t>
      </w:r>
    </w:p>
    <w:p w:rsidR="00203FDC" w:rsidRPr="006E5356" w:rsidRDefault="00203FDC" w:rsidP="00203FDC">
      <w:pPr>
        <w:rPr>
          <w:sz w:val="28"/>
          <w:szCs w:val="28"/>
        </w:rPr>
      </w:pPr>
    </w:p>
    <w:p w:rsidR="00203FDC" w:rsidRPr="00893E05" w:rsidRDefault="00203FDC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t>100% получателей социальных услуг на дому утверждают, что график посещения социальным работником соблюдается.</w:t>
      </w:r>
    </w:p>
    <w:p w:rsidR="00EC6D01" w:rsidRPr="006E5356" w:rsidRDefault="00EC6D01" w:rsidP="00203FDC">
      <w:pPr>
        <w:rPr>
          <w:sz w:val="28"/>
          <w:szCs w:val="28"/>
        </w:rPr>
      </w:pPr>
    </w:p>
    <w:p w:rsidR="00203FDC" w:rsidRPr="00893E05" w:rsidRDefault="00203FDC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lastRenderedPageBreak/>
        <w:t>100% получателей социальных услуг на дому отмечают, что перечень оказываемых социальных услуг, установленный договором, социальным работником соблюдается.</w:t>
      </w:r>
    </w:p>
    <w:p w:rsidR="00203FDC" w:rsidRPr="006E5356" w:rsidRDefault="00203FDC" w:rsidP="00203FDC">
      <w:pPr>
        <w:rPr>
          <w:sz w:val="28"/>
          <w:szCs w:val="28"/>
        </w:rPr>
      </w:pPr>
    </w:p>
    <w:p w:rsidR="00203FDC" w:rsidRPr="00893E05" w:rsidRDefault="00203FDC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t>100% получателей социальных услуг на дому утверждают, что проведение денежных расчётов с ними происходит своевременно и правильно.</w:t>
      </w:r>
    </w:p>
    <w:p w:rsidR="00203FDC" w:rsidRPr="006E5356" w:rsidRDefault="00203FDC" w:rsidP="00203FDC">
      <w:pPr>
        <w:rPr>
          <w:sz w:val="28"/>
          <w:szCs w:val="28"/>
        </w:rPr>
      </w:pPr>
    </w:p>
    <w:p w:rsidR="00203FDC" w:rsidRPr="00893E05" w:rsidRDefault="00203FDC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t>100% получателей социальных услуг на дому отмечают, что социальный работник учитывает их пожелания при покупке и доставке на дом продовольственных и промышленных товаров первой необходимости.</w:t>
      </w:r>
    </w:p>
    <w:p w:rsidR="00203FDC" w:rsidRPr="006E5356" w:rsidRDefault="00203FDC" w:rsidP="00203FDC">
      <w:pPr>
        <w:rPr>
          <w:sz w:val="28"/>
          <w:szCs w:val="28"/>
        </w:rPr>
      </w:pPr>
    </w:p>
    <w:p w:rsidR="00203FDC" w:rsidRPr="00893E05" w:rsidRDefault="004D6F87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t>1</w:t>
      </w:r>
      <w:r w:rsidR="00203FDC" w:rsidRPr="00893E05">
        <w:rPr>
          <w:sz w:val="28"/>
          <w:szCs w:val="28"/>
        </w:rPr>
        <w:t>00% получателей социальных услуг на дому отмечают, что порядок оплаты социальных услуг их полностью удовлетворяет.</w:t>
      </w:r>
    </w:p>
    <w:p w:rsidR="00203FDC" w:rsidRPr="006E5356" w:rsidRDefault="00203FDC" w:rsidP="00203FDC">
      <w:pPr>
        <w:rPr>
          <w:sz w:val="28"/>
          <w:szCs w:val="28"/>
        </w:rPr>
      </w:pPr>
    </w:p>
    <w:p w:rsidR="00203FDC" w:rsidRPr="00893E05" w:rsidRDefault="008130A9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t>100</w:t>
      </w:r>
      <w:r w:rsidR="00203FDC" w:rsidRPr="00893E05">
        <w:rPr>
          <w:sz w:val="28"/>
          <w:szCs w:val="28"/>
        </w:rPr>
        <w:t>% получателей социальных услуг на дому периодичность прихода социального работника их устраивает</w:t>
      </w:r>
    </w:p>
    <w:p w:rsidR="00203FDC" w:rsidRPr="006E5356" w:rsidRDefault="00203FDC" w:rsidP="00203FDC">
      <w:pPr>
        <w:rPr>
          <w:sz w:val="28"/>
          <w:szCs w:val="28"/>
        </w:rPr>
      </w:pPr>
    </w:p>
    <w:p w:rsidR="00203FDC" w:rsidRPr="00893E05" w:rsidRDefault="00203FDC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t>92% получателей социальных услуг на дому считают, что в результате получения социальных услуг на дому качество их жизни изменилось в лучшую сторону.</w:t>
      </w:r>
    </w:p>
    <w:p w:rsidR="00203FDC" w:rsidRPr="006E5356" w:rsidRDefault="00203FDC" w:rsidP="00203FDC">
      <w:pPr>
        <w:rPr>
          <w:sz w:val="28"/>
          <w:szCs w:val="28"/>
        </w:rPr>
      </w:pPr>
    </w:p>
    <w:p w:rsidR="00203FDC" w:rsidRPr="00893E05" w:rsidRDefault="00203FDC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t>100% получателей социальных услуг на дому посоветуют своим родственникам и знакомым, нуждающимся в социальном обслуживании, обратиться в учреждение за получением социальных услуг.</w:t>
      </w:r>
    </w:p>
    <w:p w:rsidR="008D58BE" w:rsidRDefault="008D58BE" w:rsidP="00203FDC">
      <w:pPr>
        <w:rPr>
          <w:sz w:val="28"/>
          <w:szCs w:val="28"/>
        </w:rPr>
      </w:pPr>
    </w:p>
    <w:p w:rsidR="008D58BE" w:rsidRPr="00893E05" w:rsidRDefault="008D58BE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t>В опросе участвовали</w:t>
      </w:r>
      <w:r w:rsidR="00E20BD3">
        <w:rPr>
          <w:sz w:val="28"/>
          <w:szCs w:val="28"/>
        </w:rPr>
        <w:t>:</w:t>
      </w:r>
    </w:p>
    <w:p w:rsidR="008D58BE" w:rsidRPr="00893E05" w:rsidRDefault="008D58BE" w:rsidP="00E20BD3">
      <w:pPr>
        <w:pStyle w:val="a3"/>
        <w:rPr>
          <w:sz w:val="28"/>
          <w:szCs w:val="28"/>
        </w:rPr>
      </w:pPr>
      <w:r w:rsidRPr="00893E05">
        <w:rPr>
          <w:sz w:val="28"/>
          <w:szCs w:val="28"/>
        </w:rPr>
        <w:t xml:space="preserve">44% мужчин </w:t>
      </w:r>
    </w:p>
    <w:p w:rsidR="008D58BE" w:rsidRPr="00893E05" w:rsidRDefault="008D58BE" w:rsidP="00E20BD3">
      <w:pPr>
        <w:pStyle w:val="a3"/>
        <w:rPr>
          <w:sz w:val="28"/>
          <w:szCs w:val="28"/>
        </w:rPr>
      </w:pPr>
      <w:r w:rsidRPr="00893E05">
        <w:rPr>
          <w:sz w:val="28"/>
          <w:szCs w:val="28"/>
        </w:rPr>
        <w:t>56% женщин</w:t>
      </w:r>
    </w:p>
    <w:p w:rsidR="008D58BE" w:rsidRDefault="008D58BE" w:rsidP="00203FDC">
      <w:pPr>
        <w:rPr>
          <w:sz w:val="28"/>
          <w:szCs w:val="28"/>
        </w:rPr>
      </w:pPr>
    </w:p>
    <w:p w:rsidR="008D58BE" w:rsidRPr="00893E05" w:rsidRDefault="007E56CE" w:rsidP="00893E05">
      <w:pPr>
        <w:pStyle w:val="a3"/>
        <w:numPr>
          <w:ilvl w:val="0"/>
          <w:numId w:val="4"/>
        </w:numPr>
        <w:rPr>
          <w:sz w:val="28"/>
          <w:szCs w:val="28"/>
        </w:rPr>
      </w:pPr>
      <w:r w:rsidRPr="00893E05">
        <w:rPr>
          <w:sz w:val="28"/>
          <w:szCs w:val="28"/>
        </w:rPr>
        <w:t>В</w:t>
      </w:r>
      <w:r w:rsidR="008D58BE" w:rsidRPr="00893E05">
        <w:rPr>
          <w:sz w:val="28"/>
          <w:szCs w:val="28"/>
        </w:rPr>
        <w:t>озраст</w:t>
      </w:r>
      <w:r w:rsidRPr="00893E05">
        <w:rPr>
          <w:sz w:val="28"/>
          <w:szCs w:val="28"/>
        </w:rPr>
        <w:t xml:space="preserve">ной диапазон </w:t>
      </w:r>
      <w:r w:rsidR="00CC4633">
        <w:rPr>
          <w:sz w:val="28"/>
          <w:szCs w:val="28"/>
        </w:rPr>
        <w:t>респондентов</w:t>
      </w:r>
      <w:r w:rsidRPr="00893E05">
        <w:rPr>
          <w:sz w:val="28"/>
          <w:szCs w:val="28"/>
        </w:rPr>
        <w:t>:</w:t>
      </w:r>
    </w:p>
    <w:p w:rsidR="008D58BE" w:rsidRPr="008D58BE" w:rsidRDefault="007E56CE" w:rsidP="008D58B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D58BE" w:rsidRPr="008D58BE">
        <w:rPr>
          <w:sz w:val="28"/>
          <w:szCs w:val="28"/>
        </w:rPr>
        <w:t>инвалиды с 18 до 49 лет</w:t>
      </w:r>
      <w:r w:rsidR="001D11AA">
        <w:rPr>
          <w:sz w:val="28"/>
          <w:szCs w:val="28"/>
        </w:rPr>
        <w:t xml:space="preserve"> – 0%</w:t>
      </w:r>
    </w:p>
    <w:p w:rsidR="007E56CE" w:rsidRPr="007E56CE" w:rsidRDefault="007E56CE" w:rsidP="007E56C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D58BE" w:rsidRPr="008D58BE">
        <w:rPr>
          <w:sz w:val="28"/>
          <w:szCs w:val="28"/>
        </w:rPr>
        <w:t>50- 64</w:t>
      </w:r>
      <w:r w:rsidRPr="007E56CE">
        <w:t xml:space="preserve"> </w:t>
      </w:r>
      <w:r w:rsidR="001D11AA">
        <w:t xml:space="preserve">- </w:t>
      </w:r>
      <w:r w:rsidRPr="007E56CE">
        <w:rPr>
          <w:sz w:val="28"/>
          <w:szCs w:val="28"/>
        </w:rPr>
        <w:t>12%</w:t>
      </w:r>
    </w:p>
    <w:p w:rsidR="008D58BE" w:rsidRPr="008D58BE" w:rsidRDefault="007E56CE" w:rsidP="008D58B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D58BE" w:rsidRPr="008D58BE">
        <w:rPr>
          <w:sz w:val="28"/>
          <w:szCs w:val="28"/>
        </w:rPr>
        <w:t xml:space="preserve">65-74 </w:t>
      </w:r>
      <w:r w:rsidR="001D11AA">
        <w:rPr>
          <w:sz w:val="28"/>
          <w:szCs w:val="28"/>
        </w:rPr>
        <w:t xml:space="preserve">- </w:t>
      </w:r>
      <w:r w:rsidR="001D11AA" w:rsidRPr="007E56CE">
        <w:rPr>
          <w:sz w:val="28"/>
          <w:szCs w:val="28"/>
        </w:rPr>
        <w:t>24%</w:t>
      </w:r>
    </w:p>
    <w:p w:rsidR="001D11AA" w:rsidRPr="008D58BE" w:rsidRDefault="007E56CE" w:rsidP="001D11A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D58BE" w:rsidRPr="008D58BE">
        <w:rPr>
          <w:sz w:val="28"/>
          <w:szCs w:val="28"/>
        </w:rPr>
        <w:t>75 и старше</w:t>
      </w:r>
      <w:r w:rsidR="001D11AA">
        <w:rPr>
          <w:sz w:val="28"/>
          <w:szCs w:val="28"/>
        </w:rPr>
        <w:t xml:space="preserve"> - </w:t>
      </w:r>
      <w:r w:rsidR="001D11AA" w:rsidRPr="007E56CE">
        <w:rPr>
          <w:sz w:val="28"/>
          <w:szCs w:val="28"/>
        </w:rPr>
        <w:t>64%</w:t>
      </w:r>
    </w:p>
    <w:p w:rsidR="008D58BE" w:rsidRPr="006E5356" w:rsidRDefault="008D58BE" w:rsidP="008D58BE">
      <w:pPr>
        <w:rPr>
          <w:sz w:val="28"/>
          <w:szCs w:val="28"/>
        </w:rPr>
      </w:pPr>
    </w:p>
    <w:p w:rsidR="00203FDC" w:rsidRPr="006E5356" w:rsidRDefault="00203FDC" w:rsidP="00203FDC">
      <w:pPr>
        <w:rPr>
          <w:sz w:val="28"/>
          <w:szCs w:val="28"/>
        </w:rPr>
      </w:pPr>
    </w:p>
    <w:p w:rsidR="00203FDC" w:rsidRPr="006E5356" w:rsidRDefault="00203FDC" w:rsidP="00203FDC">
      <w:pPr>
        <w:rPr>
          <w:sz w:val="28"/>
          <w:szCs w:val="28"/>
        </w:rPr>
      </w:pPr>
    </w:p>
    <w:p w:rsidR="00203FDC" w:rsidRPr="006E5356" w:rsidRDefault="00203FDC" w:rsidP="00203FDC">
      <w:pPr>
        <w:rPr>
          <w:sz w:val="28"/>
          <w:szCs w:val="28"/>
        </w:rPr>
      </w:pPr>
    </w:p>
    <w:p w:rsidR="009D7EB7" w:rsidRPr="006E5356" w:rsidRDefault="009D7EB7">
      <w:pPr>
        <w:rPr>
          <w:sz w:val="28"/>
          <w:szCs w:val="28"/>
        </w:rPr>
      </w:pPr>
      <w:bookmarkStart w:id="0" w:name="_GoBack"/>
      <w:bookmarkEnd w:id="0"/>
    </w:p>
    <w:sectPr w:rsidR="009D7EB7" w:rsidRPr="006E5356" w:rsidSect="00861E1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F74DC"/>
    <w:multiLevelType w:val="hybridMultilevel"/>
    <w:tmpl w:val="2F46F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15A1B"/>
    <w:multiLevelType w:val="hybridMultilevel"/>
    <w:tmpl w:val="8CBA1EEE"/>
    <w:lvl w:ilvl="0" w:tplc="041C120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556837EB"/>
    <w:multiLevelType w:val="hybridMultilevel"/>
    <w:tmpl w:val="EA7E69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A70AC"/>
    <w:multiLevelType w:val="hybridMultilevel"/>
    <w:tmpl w:val="7DB4E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C4F92"/>
    <w:multiLevelType w:val="hybridMultilevel"/>
    <w:tmpl w:val="2AD222CE"/>
    <w:lvl w:ilvl="0" w:tplc="BA58401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FDC"/>
    <w:rsid w:val="000B52A2"/>
    <w:rsid w:val="000D18FD"/>
    <w:rsid w:val="001D11AA"/>
    <w:rsid w:val="00203FDC"/>
    <w:rsid w:val="004D6F87"/>
    <w:rsid w:val="005456C1"/>
    <w:rsid w:val="006650EF"/>
    <w:rsid w:val="006C63D1"/>
    <w:rsid w:val="006E5356"/>
    <w:rsid w:val="0070702C"/>
    <w:rsid w:val="007E56CE"/>
    <w:rsid w:val="007E7B59"/>
    <w:rsid w:val="00810E5C"/>
    <w:rsid w:val="008130A9"/>
    <w:rsid w:val="00832662"/>
    <w:rsid w:val="00861E13"/>
    <w:rsid w:val="00893E05"/>
    <w:rsid w:val="008D58BE"/>
    <w:rsid w:val="009D7EB7"/>
    <w:rsid w:val="00CC4633"/>
    <w:rsid w:val="00D036CA"/>
    <w:rsid w:val="00E20BD3"/>
    <w:rsid w:val="00EB67E7"/>
    <w:rsid w:val="00EC6D01"/>
    <w:rsid w:val="00FA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E7091-41DD-4F92-90C2-560B2A91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DC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</dc:creator>
  <cp:keywords/>
  <dc:description/>
  <cp:lastModifiedBy>КОТОВА</cp:lastModifiedBy>
  <cp:revision>3</cp:revision>
  <dcterms:created xsi:type="dcterms:W3CDTF">2026-06-30T09:05:00Z</dcterms:created>
  <dcterms:modified xsi:type="dcterms:W3CDTF">2026-06-30T09:54:00Z</dcterms:modified>
</cp:coreProperties>
</file>